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243" w:rsidRDefault="00974243" w:rsidP="00974243">
      <w:pPr>
        <w:shd w:val="clear" w:color="auto" w:fill="FFFFFF"/>
        <w:tabs>
          <w:tab w:val="left" w:pos="504"/>
        </w:tabs>
      </w:pPr>
    </w:p>
    <w:p w:rsidR="00974243" w:rsidRPr="009608DE" w:rsidRDefault="00974243" w:rsidP="00974243">
      <w:pPr>
        <w:shd w:val="clear" w:color="auto" w:fill="FFFFFF"/>
        <w:spacing w:line="317" w:lineRule="exact"/>
        <w:jc w:val="center"/>
        <w:rPr>
          <w:b/>
          <w:spacing w:val="-4"/>
          <w:sz w:val="30"/>
          <w:szCs w:val="30"/>
        </w:rPr>
      </w:pPr>
      <w:r w:rsidRPr="009608DE">
        <w:rPr>
          <w:b/>
          <w:spacing w:val="-4"/>
          <w:sz w:val="30"/>
          <w:szCs w:val="30"/>
        </w:rPr>
        <w:t>Государственное образовательное учреждение</w:t>
      </w:r>
    </w:p>
    <w:p w:rsidR="00974243" w:rsidRDefault="00974243" w:rsidP="00974243">
      <w:pPr>
        <w:shd w:val="clear" w:color="auto" w:fill="FFFFFF"/>
        <w:spacing w:line="317" w:lineRule="exact"/>
        <w:jc w:val="center"/>
        <w:rPr>
          <w:b/>
          <w:spacing w:val="-3"/>
          <w:sz w:val="30"/>
          <w:szCs w:val="30"/>
        </w:rPr>
      </w:pPr>
      <w:r w:rsidRPr="009608DE">
        <w:rPr>
          <w:b/>
          <w:spacing w:val="-3"/>
          <w:sz w:val="30"/>
          <w:szCs w:val="30"/>
        </w:rPr>
        <w:t>«Приднестровский государственный университет им. Т.Г. Шевченко»</w:t>
      </w:r>
    </w:p>
    <w:p w:rsidR="00974243" w:rsidRPr="009608DE" w:rsidRDefault="00974243" w:rsidP="00974243">
      <w:pPr>
        <w:shd w:val="clear" w:color="auto" w:fill="FFFFFF"/>
        <w:spacing w:line="317" w:lineRule="exact"/>
        <w:jc w:val="both"/>
        <w:rPr>
          <w:b/>
          <w:u w:val="single"/>
        </w:rPr>
      </w:pPr>
      <w:r>
        <w:rPr>
          <w:b/>
          <w:spacing w:val="-3"/>
          <w:sz w:val="30"/>
          <w:szCs w:val="3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974243" w:rsidRDefault="00974243" w:rsidP="00974243">
      <w:pPr>
        <w:shd w:val="clear" w:color="auto" w:fill="FFFFFF"/>
        <w:spacing w:line="274" w:lineRule="exact"/>
        <w:ind w:left="4956" w:firstLine="708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Факультет педагогики и психологии</w:t>
      </w:r>
    </w:p>
    <w:p w:rsidR="0005219F" w:rsidRDefault="0005219F" w:rsidP="00974243">
      <w:pPr>
        <w:shd w:val="clear" w:color="auto" w:fill="FFFFFF"/>
        <w:spacing w:line="274" w:lineRule="exact"/>
        <w:ind w:left="9360"/>
        <w:rPr>
          <w:b/>
          <w:bCs/>
          <w:spacing w:val="-1"/>
          <w:sz w:val="24"/>
          <w:szCs w:val="24"/>
        </w:rPr>
      </w:pPr>
    </w:p>
    <w:p w:rsidR="00974243" w:rsidRDefault="00974243" w:rsidP="00974243">
      <w:pPr>
        <w:shd w:val="clear" w:color="auto" w:fill="FFFFFF"/>
        <w:spacing w:line="274" w:lineRule="exact"/>
        <w:ind w:left="9360"/>
      </w:pPr>
      <w:r>
        <w:rPr>
          <w:b/>
          <w:bCs/>
          <w:spacing w:val="-1"/>
          <w:sz w:val="24"/>
          <w:szCs w:val="24"/>
        </w:rPr>
        <w:t>СОГЛАСОВАНО:</w:t>
      </w:r>
    </w:p>
    <w:p w:rsidR="00974243" w:rsidRDefault="00974243" w:rsidP="00974243">
      <w:pPr>
        <w:shd w:val="clear" w:color="auto" w:fill="FFFFFF"/>
        <w:spacing w:line="274" w:lineRule="exact"/>
        <w:ind w:left="9360"/>
      </w:pPr>
      <w:r>
        <w:rPr>
          <w:sz w:val="24"/>
          <w:szCs w:val="24"/>
        </w:rPr>
        <w:t>Проректор по научно</w:t>
      </w:r>
      <w:r w:rsidR="0005219F">
        <w:rPr>
          <w:sz w:val="24"/>
          <w:szCs w:val="24"/>
        </w:rPr>
        <w:t xml:space="preserve">-инновационной </w:t>
      </w:r>
      <w:r>
        <w:rPr>
          <w:sz w:val="24"/>
          <w:szCs w:val="24"/>
        </w:rPr>
        <w:t xml:space="preserve"> работе</w:t>
      </w:r>
    </w:p>
    <w:p w:rsidR="00974243" w:rsidRDefault="0005219F" w:rsidP="00974243">
      <w:pPr>
        <w:shd w:val="clear" w:color="auto" w:fill="FFFFFF"/>
        <w:tabs>
          <w:tab w:val="left" w:leader="underscore" w:pos="12226"/>
        </w:tabs>
        <w:spacing w:line="274" w:lineRule="exact"/>
        <w:ind w:left="9360"/>
      </w:pPr>
      <w:r>
        <w:rPr>
          <w:sz w:val="24"/>
          <w:szCs w:val="24"/>
        </w:rPr>
        <w:t>доцент</w:t>
      </w:r>
      <w:r w:rsidR="00974243">
        <w:rPr>
          <w:sz w:val="24"/>
          <w:szCs w:val="24"/>
        </w:rPr>
        <w:t xml:space="preserve"> </w:t>
      </w:r>
      <w:r w:rsidR="00974243">
        <w:rPr>
          <w:sz w:val="24"/>
          <w:szCs w:val="24"/>
          <w:u w:val="single"/>
        </w:rPr>
        <w:t xml:space="preserve">                                          </w:t>
      </w:r>
      <w:r w:rsidR="00974243">
        <w:rPr>
          <w:sz w:val="24"/>
          <w:szCs w:val="24"/>
        </w:rPr>
        <w:t xml:space="preserve"> </w:t>
      </w:r>
      <w:r w:rsidR="00E0098B">
        <w:rPr>
          <w:sz w:val="24"/>
          <w:szCs w:val="24"/>
        </w:rPr>
        <w:t>И.В.</w:t>
      </w:r>
      <w:r>
        <w:rPr>
          <w:sz w:val="24"/>
          <w:szCs w:val="24"/>
        </w:rPr>
        <w:t xml:space="preserve"> </w:t>
      </w:r>
      <w:r w:rsidR="00E0098B">
        <w:rPr>
          <w:sz w:val="24"/>
          <w:szCs w:val="24"/>
        </w:rPr>
        <w:t>Толмачева</w:t>
      </w:r>
    </w:p>
    <w:p w:rsidR="00974243" w:rsidRDefault="00974243" w:rsidP="00974243">
      <w:pPr>
        <w:shd w:val="clear" w:color="auto" w:fill="FFFFFF"/>
        <w:tabs>
          <w:tab w:val="left" w:leader="underscore" w:pos="10786"/>
          <w:tab w:val="left" w:leader="underscore" w:pos="13070"/>
          <w:tab w:val="left" w:leader="underscore" w:pos="13795"/>
        </w:tabs>
        <w:spacing w:line="274" w:lineRule="exact"/>
        <w:ind w:left="9360"/>
      </w:pPr>
      <w:r>
        <w:rPr>
          <w:sz w:val="24"/>
          <w:szCs w:val="24"/>
        </w:rPr>
        <w:t xml:space="preserve">« </w:t>
      </w:r>
      <w:r>
        <w:rPr>
          <w:sz w:val="24"/>
          <w:szCs w:val="24"/>
          <w:u w:val="single"/>
        </w:rPr>
        <w:t xml:space="preserve">           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 xml:space="preserve">                                            </w:t>
      </w:r>
      <w:r>
        <w:rPr>
          <w:spacing w:val="-5"/>
          <w:sz w:val="24"/>
          <w:szCs w:val="24"/>
        </w:rPr>
        <w:t>20</w:t>
      </w:r>
      <w:r>
        <w:rPr>
          <w:sz w:val="24"/>
          <w:szCs w:val="24"/>
        </w:rPr>
        <w:t>1</w:t>
      </w:r>
      <w:r w:rsidR="00E0098B">
        <w:rPr>
          <w:sz w:val="24"/>
          <w:szCs w:val="24"/>
        </w:rPr>
        <w:t>8</w:t>
      </w:r>
      <w:r>
        <w:rPr>
          <w:sz w:val="24"/>
          <w:szCs w:val="24"/>
          <w:u w:val="single"/>
        </w:rPr>
        <w:t xml:space="preserve"> </w:t>
      </w:r>
      <w:r>
        <w:rPr>
          <w:spacing w:val="-10"/>
          <w:sz w:val="24"/>
          <w:szCs w:val="24"/>
        </w:rPr>
        <w:t>г.</w:t>
      </w:r>
    </w:p>
    <w:p w:rsidR="00974243" w:rsidRDefault="00974243" w:rsidP="00974243">
      <w:pPr>
        <w:shd w:val="clear" w:color="auto" w:fill="FFFFFF"/>
        <w:tabs>
          <w:tab w:val="left" w:leader="underscore" w:pos="12691"/>
          <w:tab w:val="left" w:leader="underscore" w:pos="13944"/>
        </w:tabs>
        <w:rPr>
          <w:b/>
          <w:bCs/>
          <w:spacing w:val="-10"/>
          <w:sz w:val="34"/>
          <w:szCs w:val="34"/>
        </w:rPr>
      </w:pPr>
    </w:p>
    <w:p w:rsidR="00974243" w:rsidRDefault="00974243" w:rsidP="00974243">
      <w:pPr>
        <w:shd w:val="clear" w:color="auto" w:fill="FFFFFF"/>
        <w:tabs>
          <w:tab w:val="left" w:leader="underscore" w:pos="12691"/>
          <w:tab w:val="left" w:leader="underscore" w:pos="13944"/>
        </w:tabs>
        <w:rPr>
          <w:b/>
          <w:bCs/>
          <w:spacing w:val="-10"/>
          <w:sz w:val="34"/>
          <w:szCs w:val="34"/>
        </w:rPr>
      </w:pPr>
    </w:p>
    <w:p w:rsidR="00974243" w:rsidRPr="0005219F" w:rsidRDefault="00974243" w:rsidP="0005219F">
      <w:pPr>
        <w:shd w:val="clear" w:color="auto" w:fill="FFFFFF"/>
        <w:tabs>
          <w:tab w:val="left" w:leader="underscore" w:pos="12691"/>
          <w:tab w:val="left" w:leader="underscore" w:pos="13944"/>
        </w:tabs>
        <w:jc w:val="center"/>
        <w:rPr>
          <w:sz w:val="28"/>
          <w:szCs w:val="28"/>
        </w:rPr>
      </w:pPr>
      <w:r w:rsidRPr="0005219F">
        <w:rPr>
          <w:b/>
          <w:bCs/>
          <w:spacing w:val="-10"/>
          <w:sz w:val="28"/>
          <w:szCs w:val="28"/>
        </w:rPr>
        <w:t>Отчет о научной работе кафедры родного языка и литературы в начальной школе з</w:t>
      </w:r>
      <w:r w:rsidRPr="0005219F">
        <w:rPr>
          <w:b/>
          <w:bCs/>
          <w:spacing w:val="-11"/>
          <w:sz w:val="28"/>
          <w:szCs w:val="28"/>
        </w:rPr>
        <w:t>а 201</w:t>
      </w:r>
      <w:r w:rsidR="00E0098B" w:rsidRPr="0005219F">
        <w:rPr>
          <w:b/>
          <w:bCs/>
          <w:spacing w:val="-11"/>
          <w:sz w:val="28"/>
          <w:szCs w:val="28"/>
        </w:rPr>
        <w:t>8</w:t>
      </w:r>
      <w:r w:rsidRPr="0005219F">
        <w:rPr>
          <w:b/>
          <w:bCs/>
          <w:spacing w:val="-21"/>
          <w:sz w:val="28"/>
          <w:szCs w:val="28"/>
        </w:rPr>
        <w:t>г.</w:t>
      </w:r>
    </w:p>
    <w:p w:rsidR="00974243" w:rsidRDefault="00974243" w:rsidP="00974243">
      <w:pPr>
        <w:shd w:val="clear" w:color="auto" w:fill="FFFFFF"/>
        <w:ind w:left="10080"/>
        <w:rPr>
          <w:sz w:val="24"/>
          <w:szCs w:val="24"/>
        </w:rPr>
      </w:pPr>
    </w:p>
    <w:p w:rsidR="0005219F" w:rsidRDefault="0005219F" w:rsidP="00974243">
      <w:pPr>
        <w:shd w:val="clear" w:color="auto" w:fill="FFFFFF"/>
        <w:ind w:left="10080"/>
        <w:rPr>
          <w:sz w:val="24"/>
          <w:szCs w:val="24"/>
        </w:rPr>
      </w:pPr>
    </w:p>
    <w:p w:rsidR="0005219F" w:rsidRDefault="0005219F" w:rsidP="00974243">
      <w:pPr>
        <w:shd w:val="clear" w:color="auto" w:fill="FFFFFF"/>
        <w:ind w:left="10080"/>
        <w:rPr>
          <w:sz w:val="24"/>
          <w:szCs w:val="24"/>
        </w:rPr>
      </w:pPr>
    </w:p>
    <w:p w:rsidR="00974243" w:rsidRDefault="00974243" w:rsidP="0005219F">
      <w:pPr>
        <w:shd w:val="clear" w:color="auto" w:fill="FFFFFF"/>
        <w:ind w:left="10080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</w:t>
      </w:r>
      <w:proofErr w:type="gramEnd"/>
      <w:r>
        <w:rPr>
          <w:sz w:val="24"/>
          <w:szCs w:val="24"/>
        </w:rPr>
        <w:t xml:space="preserve"> на заседании Ученого совета</w:t>
      </w:r>
    </w:p>
    <w:p w:rsidR="00974243" w:rsidRDefault="00974243" w:rsidP="0005219F">
      <w:pPr>
        <w:shd w:val="clear" w:color="auto" w:fill="FFFFFF"/>
        <w:ind w:left="10080"/>
        <w:rPr>
          <w:sz w:val="24"/>
          <w:szCs w:val="24"/>
        </w:rPr>
      </w:pPr>
      <w:r>
        <w:rPr>
          <w:sz w:val="24"/>
          <w:szCs w:val="24"/>
        </w:rPr>
        <w:t>факультета педагогики и психологии</w:t>
      </w:r>
    </w:p>
    <w:p w:rsidR="00974243" w:rsidRPr="009608DE" w:rsidRDefault="00974243" w:rsidP="0005219F">
      <w:pPr>
        <w:shd w:val="clear" w:color="auto" w:fill="FFFFFF"/>
        <w:ind w:left="10080"/>
        <w:rPr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</w:t>
      </w:r>
    </w:p>
    <w:p w:rsidR="00974243" w:rsidRDefault="00974243" w:rsidP="0005219F">
      <w:pPr>
        <w:shd w:val="clear" w:color="auto" w:fill="FFFFFF"/>
        <w:tabs>
          <w:tab w:val="left" w:leader="underscore" w:pos="10930"/>
          <w:tab w:val="left" w:leader="underscore" w:pos="14179"/>
          <w:tab w:val="left" w:leader="underscore" w:pos="15029"/>
        </w:tabs>
        <w:ind w:left="10080"/>
      </w:pPr>
      <w:r>
        <w:rPr>
          <w:sz w:val="24"/>
          <w:szCs w:val="24"/>
        </w:rPr>
        <w:t xml:space="preserve"> «</w:t>
      </w:r>
      <w:r>
        <w:rPr>
          <w:sz w:val="24"/>
          <w:szCs w:val="24"/>
          <w:u w:val="single"/>
        </w:rPr>
        <w:t xml:space="preserve">    </w:t>
      </w:r>
      <w:r w:rsidR="0005219F">
        <w:rPr>
          <w:sz w:val="24"/>
          <w:szCs w:val="24"/>
          <w:u w:val="single"/>
        </w:rPr>
        <w:t>11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 xml:space="preserve">» </w:t>
      </w:r>
      <w:r w:rsidR="0005219F">
        <w:rPr>
          <w:sz w:val="24"/>
          <w:szCs w:val="24"/>
          <w:u w:val="single"/>
        </w:rPr>
        <w:t xml:space="preserve">декабря  </w:t>
      </w:r>
      <w:r>
        <w:rPr>
          <w:spacing w:val="-7"/>
          <w:sz w:val="24"/>
          <w:szCs w:val="24"/>
        </w:rPr>
        <w:t>201</w:t>
      </w:r>
      <w:r w:rsidR="00E0098B">
        <w:rPr>
          <w:spacing w:val="-7"/>
          <w:sz w:val="24"/>
          <w:szCs w:val="24"/>
        </w:rPr>
        <w:t>8</w:t>
      </w:r>
      <w:r>
        <w:rPr>
          <w:sz w:val="24"/>
          <w:szCs w:val="24"/>
        </w:rPr>
        <w:t xml:space="preserve"> г</w:t>
      </w:r>
      <w:r>
        <w:rPr>
          <w:spacing w:val="-26"/>
          <w:sz w:val="24"/>
          <w:szCs w:val="24"/>
        </w:rPr>
        <w:t>.</w:t>
      </w:r>
    </w:p>
    <w:p w:rsidR="00974243" w:rsidRPr="009608DE" w:rsidRDefault="00974243" w:rsidP="0005219F">
      <w:pPr>
        <w:shd w:val="clear" w:color="auto" w:fill="FFFFFF"/>
        <w:tabs>
          <w:tab w:val="left" w:leader="underscore" w:pos="12101"/>
        </w:tabs>
        <w:ind w:left="10080"/>
        <w:rPr>
          <w:u w:val="single"/>
        </w:rPr>
      </w:pPr>
      <w:r>
        <w:rPr>
          <w:spacing w:val="-3"/>
          <w:sz w:val="24"/>
          <w:szCs w:val="24"/>
        </w:rPr>
        <w:t>Протокол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 w:rsidR="0005219F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 xml:space="preserve">                                         </w:t>
      </w:r>
    </w:p>
    <w:p w:rsidR="0005219F" w:rsidRDefault="0005219F" w:rsidP="0005219F">
      <w:pPr>
        <w:shd w:val="clear" w:color="auto" w:fill="FFFFFF"/>
        <w:tabs>
          <w:tab w:val="left" w:leader="underscore" w:pos="14424"/>
        </w:tabs>
        <w:ind w:left="10080"/>
        <w:rPr>
          <w:spacing w:val="-2"/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        </w:t>
      </w:r>
      <w:r>
        <w:rPr>
          <w:spacing w:val="-2"/>
          <w:sz w:val="24"/>
          <w:szCs w:val="24"/>
        </w:rPr>
        <w:t>Васильева Л.И.</w:t>
      </w:r>
    </w:p>
    <w:p w:rsidR="0005219F" w:rsidRDefault="0005219F" w:rsidP="0005219F">
      <w:pPr>
        <w:shd w:val="clear" w:color="auto" w:fill="FFFFFF"/>
        <w:ind w:left="1008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</w:t>
      </w:r>
    </w:p>
    <w:p w:rsidR="0005219F" w:rsidRDefault="0005219F" w:rsidP="0005219F">
      <w:pPr>
        <w:shd w:val="clear" w:color="auto" w:fill="FFFFFF"/>
        <w:ind w:left="10080"/>
        <w:rPr>
          <w:spacing w:val="-2"/>
          <w:sz w:val="24"/>
          <w:szCs w:val="24"/>
        </w:rPr>
      </w:pPr>
    </w:p>
    <w:p w:rsidR="00974243" w:rsidRDefault="00974243" w:rsidP="0005219F">
      <w:pPr>
        <w:shd w:val="clear" w:color="auto" w:fill="FFFFFF"/>
        <w:ind w:left="10080"/>
        <w:rPr>
          <w:sz w:val="24"/>
          <w:szCs w:val="24"/>
        </w:rPr>
      </w:pPr>
      <w:proofErr w:type="gramStart"/>
      <w:r>
        <w:rPr>
          <w:sz w:val="24"/>
          <w:szCs w:val="24"/>
        </w:rPr>
        <w:t>Заслушан</w:t>
      </w:r>
      <w:proofErr w:type="gramEnd"/>
      <w:r>
        <w:rPr>
          <w:sz w:val="24"/>
          <w:szCs w:val="24"/>
        </w:rPr>
        <w:t xml:space="preserve"> на заседании кафедры родного языка и литературы в начальной школе</w:t>
      </w:r>
    </w:p>
    <w:p w:rsidR="00974243" w:rsidRPr="009608DE" w:rsidRDefault="00974243" w:rsidP="0005219F">
      <w:pPr>
        <w:shd w:val="clear" w:color="auto" w:fill="FFFFFF"/>
        <w:rPr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</w:t>
      </w:r>
    </w:p>
    <w:p w:rsidR="00974243" w:rsidRDefault="0005219F" w:rsidP="0005219F">
      <w:pPr>
        <w:shd w:val="clear" w:color="auto" w:fill="FFFFFF"/>
        <w:tabs>
          <w:tab w:val="left" w:leader="underscore" w:pos="10934"/>
          <w:tab w:val="left" w:leader="underscore" w:pos="14184"/>
          <w:tab w:val="left" w:leader="underscore" w:pos="15034"/>
        </w:tabs>
        <w:ind w:left="10080"/>
      </w:pPr>
      <w:r>
        <w:rPr>
          <w:sz w:val="24"/>
          <w:szCs w:val="24"/>
        </w:rPr>
        <w:t xml:space="preserve">«21»     ноября </w:t>
      </w:r>
      <w:r w:rsidR="00974243">
        <w:rPr>
          <w:spacing w:val="-7"/>
          <w:sz w:val="24"/>
          <w:szCs w:val="24"/>
        </w:rPr>
        <w:t>201</w:t>
      </w:r>
      <w:r w:rsidR="00E0098B">
        <w:rPr>
          <w:spacing w:val="-7"/>
          <w:sz w:val="24"/>
          <w:szCs w:val="24"/>
        </w:rPr>
        <w:t>8</w:t>
      </w:r>
      <w:r w:rsidR="00974243">
        <w:rPr>
          <w:sz w:val="24"/>
          <w:szCs w:val="24"/>
        </w:rPr>
        <w:t>г</w:t>
      </w:r>
      <w:r w:rsidR="00974243">
        <w:rPr>
          <w:spacing w:val="-28"/>
          <w:sz w:val="24"/>
          <w:szCs w:val="24"/>
        </w:rPr>
        <w:t>.</w:t>
      </w:r>
    </w:p>
    <w:p w:rsidR="00974243" w:rsidRPr="009608DE" w:rsidRDefault="00974243" w:rsidP="0005219F">
      <w:pPr>
        <w:shd w:val="clear" w:color="auto" w:fill="FFFFFF"/>
        <w:tabs>
          <w:tab w:val="left" w:leader="underscore" w:pos="12101"/>
        </w:tabs>
        <w:ind w:left="10080"/>
        <w:rPr>
          <w:u w:val="single"/>
        </w:rPr>
      </w:pPr>
      <w:r>
        <w:rPr>
          <w:spacing w:val="-3"/>
          <w:sz w:val="24"/>
          <w:szCs w:val="24"/>
        </w:rPr>
        <w:t>Протокол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3              </w:t>
      </w:r>
    </w:p>
    <w:p w:rsidR="0005219F" w:rsidRDefault="00974243" w:rsidP="0005219F">
      <w:pPr>
        <w:shd w:val="clear" w:color="auto" w:fill="FFFFFF"/>
        <w:tabs>
          <w:tab w:val="left" w:leader="underscore" w:pos="14424"/>
        </w:tabs>
        <w:ind w:left="10080"/>
        <w:rPr>
          <w:spacing w:val="-2"/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        </w:t>
      </w:r>
      <w:r w:rsidR="0005219F">
        <w:rPr>
          <w:spacing w:val="-2"/>
          <w:sz w:val="24"/>
          <w:szCs w:val="24"/>
        </w:rPr>
        <w:t>Васильева Л.И.</w:t>
      </w:r>
    </w:p>
    <w:p w:rsidR="00974243" w:rsidRDefault="0005219F" w:rsidP="0005219F">
      <w:pPr>
        <w:shd w:val="clear" w:color="auto" w:fill="FFFFFF"/>
        <w:tabs>
          <w:tab w:val="left" w:leader="underscore" w:pos="14424"/>
        </w:tabs>
        <w:ind w:left="10080"/>
      </w:pPr>
      <w:r>
        <w:rPr>
          <w:spacing w:val="-2"/>
          <w:sz w:val="24"/>
          <w:szCs w:val="24"/>
        </w:rPr>
        <w:t xml:space="preserve">         </w:t>
      </w:r>
      <w:r w:rsidR="00974243">
        <w:rPr>
          <w:sz w:val="16"/>
          <w:szCs w:val="16"/>
        </w:rPr>
        <w:t>(подпись)</w:t>
      </w:r>
    </w:p>
    <w:p w:rsidR="00974243" w:rsidRDefault="00974243" w:rsidP="0005219F">
      <w:pPr>
        <w:shd w:val="clear" w:color="auto" w:fill="FFFFFF"/>
        <w:tabs>
          <w:tab w:val="left" w:leader="underscore" w:pos="8774"/>
        </w:tabs>
        <w:rPr>
          <w:spacing w:val="-3"/>
          <w:sz w:val="24"/>
          <w:szCs w:val="24"/>
        </w:rPr>
      </w:pPr>
    </w:p>
    <w:p w:rsidR="00974243" w:rsidRDefault="00974243" w:rsidP="0005219F">
      <w:pPr>
        <w:shd w:val="clear" w:color="auto" w:fill="FFFFFF"/>
        <w:tabs>
          <w:tab w:val="left" w:leader="underscore" w:pos="8774"/>
        </w:tabs>
        <w:rPr>
          <w:spacing w:val="-3"/>
          <w:sz w:val="24"/>
          <w:szCs w:val="24"/>
        </w:rPr>
      </w:pPr>
    </w:p>
    <w:p w:rsidR="00974243" w:rsidRDefault="00974243" w:rsidP="00974243">
      <w:pPr>
        <w:shd w:val="clear" w:color="auto" w:fill="FFFFFF"/>
        <w:tabs>
          <w:tab w:val="left" w:leader="underscore" w:pos="8774"/>
        </w:tabs>
        <w:rPr>
          <w:spacing w:val="-3"/>
          <w:sz w:val="24"/>
          <w:szCs w:val="24"/>
        </w:rPr>
      </w:pPr>
    </w:p>
    <w:p w:rsidR="00974243" w:rsidRDefault="00974243" w:rsidP="00974243">
      <w:pPr>
        <w:shd w:val="clear" w:color="auto" w:fill="FFFFFF"/>
        <w:tabs>
          <w:tab w:val="left" w:leader="underscore" w:pos="8774"/>
        </w:tabs>
        <w:rPr>
          <w:spacing w:val="-3"/>
          <w:sz w:val="24"/>
          <w:szCs w:val="24"/>
        </w:rPr>
      </w:pPr>
    </w:p>
    <w:p w:rsidR="00974243" w:rsidRDefault="00974243" w:rsidP="00974243">
      <w:pPr>
        <w:shd w:val="clear" w:color="auto" w:fill="FFFFFF"/>
        <w:tabs>
          <w:tab w:val="left" w:leader="underscore" w:pos="8774"/>
        </w:tabs>
        <w:jc w:val="center"/>
      </w:pPr>
      <w:r>
        <w:rPr>
          <w:spacing w:val="-3"/>
          <w:sz w:val="24"/>
          <w:szCs w:val="24"/>
        </w:rPr>
        <w:t>Тирасполь, 201</w:t>
      </w:r>
      <w:r w:rsidR="00E0098B">
        <w:rPr>
          <w:spacing w:val="-3"/>
          <w:sz w:val="24"/>
          <w:szCs w:val="24"/>
        </w:rPr>
        <w:t>8</w:t>
      </w:r>
      <w:r>
        <w:rPr>
          <w:spacing w:val="-3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г.</w:t>
      </w:r>
    </w:p>
    <w:p w:rsidR="00974243" w:rsidRDefault="00974243" w:rsidP="00974243">
      <w:pPr>
        <w:shd w:val="clear" w:color="auto" w:fill="FFFFFF"/>
        <w:tabs>
          <w:tab w:val="left" w:leader="underscore" w:pos="8774"/>
        </w:tabs>
        <w:sectPr w:rsidR="00974243">
          <w:footerReference w:type="default" r:id="rId8"/>
          <w:pgSz w:w="16834" w:h="11909" w:orient="landscape"/>
          <w:pgMar w:top="360" w:right="829" w:bottom="360" w:left="828" w:header="720" w:footer="720" w:gutter="0"/>
          <w:cols w:space="60"/>
          <w:noEndnote/>
        </w:sectPr>
      </w:pPr>
    </w:p>
    <w:p w:rsidR="00974243" w:rsidRDefault="00974243" w:rsidP="00974243">
      <w:pPr>
        <w:shd w:val="clear" w:color="auto" w:fill="FFFFFF"/>
        <w:tabs>
          <w:tab w:val="left" w:pos="379"/>
        </w:tabs>
        <w:spacing w:line="413" w:lineRule="exact"/>
      </w:pPr>
      <w:r>
        <w:rPr>
          <w:b/>
          <w:bCs/>
          <w:spacing w:val="-20"/>
          <w:sz w:val="24"/>
          <w:szCs w:val="24"/>
        </w:rPr>
        <w:lastRenderedPageBreak/>
        <w:t>1.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16"/>
          <w:sz w:val="24"/>
          <w:szCs w:val="24"/>
        </w:rPr>
        <w:t>ОБЩИЕ СВЕДЕНИЯ</w:t>
      </w:r>
    </w:p>
    <w:p w:rsidR="00974243" w:rsidRDefault="00974243" w:rsidP="00974243">
      <w:pPr>
        <w:shd w:val="clear" w:color="auto" w:fill="FFFFFF"/>
        <w:tabs>
          <w:tab w:val="left" w:leader="underscore" w:pos="14582"/>
        </w:tabs>
        <w:spacing w:line="413" w:lineRule="exact"/>
      </w:pPr>
      <w:r>
        <w:rPr>
          <w:b/>
          <w:bCs/>
          <w:spacing w:val="-2"/>
          <w:sz w:val="24"/>
          <w:szCs w:val="24"/>
        </w:rPr>
        <w:t>Кафедра родного языка и литературы в начальной школе</w:t>
      </w:r>
    </w:p>
    <w:p w:rsidR="00974243" w:rsidRPr="0005219F" w:rsidRDefault="00974243" w:rsidP="0005219F">
      <w:pPr>
        <w:shd w:val="clear" w:color="auto" w:fill="FFFFFF"/>
        <w:tabs>
          <w:tab w:val="left" w:leader="underscore" w:pos="4973"/>
          <w:tab w:val="left" w:leader="underscore" w:pos="14506"/>
        </w:tabs>
        <w:spacing w:line="413" w:lineRule="exact"/>
        <w:rPr>
          <w:u w:val="single"/>
        </w:rPr>
      </w:pPr>
      <w:r>
        <w:rPr>
          <w:b/>
          <w:bCs/>
          <w:spacing w:val="-3"/>
          <w:sz w:val="24"/>
          <w:szCs w:val="24"/>
        </w:rPr>
        <w:t>Заведующий кафедрой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Васильева Людмила Ивановна канд. </w:t>
      </w:r>
      <w:proofErr w:type="spellStart"/>
      <w:r>
        <w:rPr>
          <w:sz w:val="24"/>
          <w:szCs w:val="24"/>
          <w:u w:val="single"/>
        </w:rPr>
        <w:t>пед</w:t>
      </w:r>
      <w:proofErr w:type="spellEnd"/>
      <w:r>
        <w:rPr>
          <w:sz w:val="24"/>
          <w:szCs w:val="24"/>
          <w:u w:val="single"/>
        </w:rPr>
        <w:t>. наук</w:t>
      </w:r>
      <w:r w:rsidR="0005219F">
        <w:rPr>
          <w:sz w:val="24"/>
          <w:szCs w:val="24"/>
          <w:u w:val="single"/>
        </w:rPr>
        <w:t xml:space="preserve">, </w:t>
      </w:r>
      <w:r>
        <w:rPr>
          <w:sz w:val="24"/>
          <w:szCs w:val="24"/>
          <w:u w:val="single"/>
        </w:rPr>
        <w:t xml:space="preserve"> доцент                                                                                                                                                                      </w:t>
      </w:r>
      <w:r w:rsidR="0005219F">
        <w:rPr>
          <w:sz w:val="24"/>
          <w:szCs w:val="24"/>
          <w:u w:val="single"/>
        </w:rPr>
        <w:t xml:space="preserve">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p w:rsidR="00974243" w:rsidRPr="00A16A30" w:rsidRDefault="00974243" w:rsidP="00974243">
      <w:pPr>
        <w:shd w:val="clear" w:color="auto" w:fill="FFFFFF"/>
        <w:tabs>
          <w:tab w:val="left" w:leader="underscore" w:pos="9120"/>
          <w:tab w:val="left" w:leader="underscore" w:pos="11059"/>
          <w:tab w:val="left" w:pos="12240"/>
          <w:tab w:val="left" w:leader="underscore" w:pos="14491"/>
        </w:tabs>
        <w:rPr>
          <w:u w:val="single"/>
        </w:rPr>
      </w:pPr>
      <w:r>
        <w:rPr>
          <w:b/>
          <w:bCs/>
          <w:sz w:val="24"/>
          <w:szCs w:val="24"/>
        </w:rPr>
        <w:t xml:space="preserve">Контактная информация ответственного за написание отчета </w:t>
      </w:r>
      <w:r>
        <w:rPr>
          <w:bCs/>
          <w:sz w:val="24"/>
          <w:szCs w:val="24"/>
          <w:u w:val="single"/>
        </w:rPr>
        <w:t xml:space="preserve">    79575   77820010                                                                                                                            </w:t>
      </w:r>
    </w:p>
    <w:p w:rsidR="00974243" w:rsidRPr="0005219F" w:rsidRDefault="00974243" w:rsidP="0005219F">
      <w:pPr>
        <w:shd w:val="clear" w:color="auto" w:fill="FFFFFF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4243" w:rsidRDefault="00974243" w:rsidP="00974243">
      <w:pPr>
        <w:shd w:val="clear" w:color="auto" w:fill="FFFFFF"/>
        <w:tabs>
          <w:tab w:val="left" w:pos="379"/>
        </w:tabs>
        <w:spacing w:line="422" w:lineRule="exact"/>
      </w:pPr>
      <w:r>
        <w:rPr>
          <w:b/>
          <w:bCs/>
          <w:spacing w:val="-13"/>
          <w:sz w:val="24"/>
          <w:szCs w:val="24"/>
        </w:rPr>
        <w:t>2.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17"/>
          <w:sz w:val="24"/>
          <w:szCs w:val="24"/>
        </w:rPr>
        <w:t>КАДРОВЫЙ СОСТАВ КАФЕДРЫ</w:t>
      </w:r>
      <w:r>
        <w:rPr>
          <w:b/>
          <w:bCs/>
          <w:spacing w:val="-17"/>
          <w:sz w:val="24"/>
          <w:szCs w:val="24"/>
        </w:rPr>
        <w:br/>
      </w:r>
      <w:r>
        <w:rPr>
          <w:b/>
          <w:bCs/>
          <w:spacing w:val="-1"/>
          <w:sz w:val="24"/>
          <w:szCs w:val="24"/>
        </w:rPr>
        <w:t>2.1. Штатные преподаватели</w:t>
      </w:r>
    </w:p>
    <w:p w:rsidR="00974243" w:rsidRDefault="00974243" w:rsidP="00974243">
      <w:pPr>
        <w:spacing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2990"/>
        <w:gridCol w:w="3830"/>
        <w:gridCol w:w="3413"/>
        <w:gridCol w:w="2275"/>
        <w:gridCol w:w="1258"/>
      </w:tblGrid>
      <w:tr w:rsidR="00974243" w:rsidRPr="009A50C5" w:rsidTr="007F1F35">
        <w:trPr>
          <w:trHeight w:hRule="exact" w:val="55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9A50C5" w:rsidRDefault="00974243" w:rsidP="0005219F">
            <w:pPr>
              <w:shd w:val="clear" w:color="auto" w:fill="FFFFFF"/>
              <w:rPr>
                <w:sz w:val="24"/>
                <w:szCs w:val="24"/>
              </w:rPr>
            </w:pPr>
            <w:r w:rsidRPr="009A50C5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9A50C5" w:rsidRDefault="00974243" w:rsidP="000521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A50C5">
              <w:rPr>
                <w:bCs/>
                <w:sz w:val="24"/>
                <w:szCs w:val="24"/>
              </w:rPr>
              <w:t>ФИО</w:t>
            </w:r>
          </w:p>
          <w:p w:rsidR="00974243" w:rsidRPr="009A50C5" w:rsidRDefault="00974243" w:rsidP="000521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A50C5">
              <w:rPr>
                <w:sz w:val="24"/>
                <w:szCs w:val="24"/>
              </w:rPr>
              <w:t>(полностью)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9A50C5" w:rsidRDefault="00974243" w:rsidP="000521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A50C5">
              <w:rPr>
                <w:sz w:val="24"/>
                <w:szCs w:val="24"/>
              </w:rPr>
              <w:t>Ученая степень, звание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9A50C5" w:rsidRDefault="00974243" w:rsidP="000521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A50C5">
              <w:rPr>
                <w:sz w:val="24"/>
                <w:szCs w:val="24"/>
              </w:rPr>
              <w:t>Должность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9A50C5" w:rsidRDefault="00974243" w:rsidP="000521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A50C5">
              <w:rPr>
                <w:sz w:val="24"/>
                <w:szCs w:val="24"/>
              </w:rPr>
              <w:t>коэффициент совмещения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9A50C5" w:rsidRDefault="00974243" w:rsidP="000521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A50C5">
              <w:rPr>
                <w:bCs/>
                <w:sz w:val="24"/>
                <w:szCs w:val="24"/>
              </w:rPr>
              <w:t>Год</w:t>
            </w:r>
          </w:p>
          <w:p w:rsidR="00974243" w:rsidRPr="009A50C5" w:rsidRDefault="00974243" w:rsidP="000521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A50C5">
              <w:rPr>
                <w:sz w:val="24"/>
                <w:szCs w:val="24"/>
              </w:rPr>
              <w:t>рождения</w:t>
            </w:r>
          </w:p>
        </w:tc>
      </w:tr>
      <w:tr w:rsidR="00974243" w:rsidRPr="009A50C5" w:rsidTr="007F1F35">
        <w:trPr>
          <w:trHeight w:hRule="exact" w:val="70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9A50C5" w:rsidRDefault="00974243" w:rsidP="0005219F">
            <w:pPr>
              <w:shd w:val="clear" w:color="auto" w:fill="FFFFFF"/>
              <w:rPr>
                <w:sz w:val="24"/>
                <w:szCs w:val="24"/>
              </w:rPr>
            </w:pPr>
            <w:r w:rsidRPr="009A50C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9A50C5" w:rsidRDefault="00974243" w:rsidP="0005219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Людмила Ивановна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9A50C5" w:rsidRDefault="00974243" w:rsidP="0005219F">
            <w:pPr>
              <w:shd w:val="clear" w:color="auto" w:fill="FFFFFF"/>
              <w:rPr>
                <w:sz w:val="24"/>
                <w:szCs w:val="24"/>
              </w:rPr>
            </w:pPr>
            <w:r w:rsidRPr="009A50C5">
              <w:rPr>
                <w:sz w:val="24"/>
                <w:szCs w:val="24"/>
              </w:rPr>
              <w:t xml:space="preserve">Кандидат </w:t>
            </w:r>
            <w:r>
              <w:rPr>
                <w:sz w:val="24"/>
                <w:szCs w:val="24"/>
              </w:rPr>
              <w:t xml:space="preserve">педагогических </w:t>
            </w:r>
            <w:r w:rsidRPr="009A50C5">
              <w:rPr>
                <w:spacing w:val="-2"/>
                <w:sz w:val="24"/>
                <w:szCs w:val="24"/>
              </w:rPr>
              <w:t>наук доцент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9A50C5" w:rsidRDefault="00974243" w:rsidP="000521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A50C5">
              <w:rPr>
                <w:sz w:val="24"/>
                <w:szCs w:val="24"/>
              </w:rPr>
              <w:t>Доцент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завкафедрой</w:t>
            </w:r>
            <w:proofErr w:type="spellEnd"/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9A50C5" w:rsidRDefault="00974243" w:rsidP="000521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A50C5">
              <w:rPr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9A50C5" w:rsidRDefault="00974243" w:rsidP="000521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A50C5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62</w:t>
            </w:r>
          </w:p>
        </w:tc>
      </w:tr>
      <w:tr w:rsidR="00974243" w:rsidRPr="009A50C5" w:rsidTr="007F1F35">
        <w:trPr>
          <w:trHeight w:hRule="exact" w:val="70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9A50C5" w:rsidRDefault="00974243" w:rsidP="0005219F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9A50C5" w:rsidRDefault="00974243" w:rsidP="0005219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Кулакова Татьяна Борисовна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9A50C5" w:rsidRDefault="00974243" w:rsidP="0005219F">
            <w:pPr>
              <w:shd w:val="clear" w:color="auto" w:fill="FFFFFF"/>
              <w:rPr>
                <w:sz w:val="24"/>
                <w:szCs w:val="24"/>
              </w:rPr>
            </w:pPr>
            <w:r w:rsidRPr="009A50C5">
              <w:rPr>
                <w:sz w:val="24"/>
                <w:szCs w:val="24"/>
              </w:rPr>
              <w:t xml:space="preserve">Кандидат </w:t>
            </w:r>
            <w:r>
              <w:rPr>
                <w:sz w:val="24"/>
                <w:szCs w:val="24"/>
              </w:rPr>
              <w:t xml:space="preserve">педагогических </w:t>
            </w:r>
            <w:r w:rsidRPr="009A50C5">
              <w:rPr>
                <w:spacing w:val="-2"/>
                <w:sz w:val="24"/>
                <w:szCs w:val="24"/>
              </w:rPr>
              <w:t>наук доцент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9A50C5" w:rsidRDefault="00974243" w:rsidP="000521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A50C5">
              <w:rPr>
                <w:sz w:val="24"/>
                <w:szCs w:val="24"/>
              </w:rPr>
              <w:t>Доцент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9A50C5" w:rsidRDefault="00974243" w:rsidP="000521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9A50C5" w:rsidRDefault="00974243" w:rsidP="000521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</w:t>
            </w:r>
          </w:p>
        </w:tc>
      </w:tr>
      <w:tr w:rsidR="00974243" w:rsidRPr="009A50C5" w:rsidTr="007F1F35">
        <w:trPr>
          <w:trHeight w:hRule="exact" w:val="70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9A50C5" w:rsidRDefault="00974243" w:rsidP="0005219F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05219F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Вахницкая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Минодора</w:t>
            </w:r>
            <w:proofErr w:type="spellEnd"/>
            <w:r>
              <w:rPr>
                <w:sz w:val="24"/>
                <w:szCs w:val="24"/>
              </w:rPr>
              <w:t xml:space="preserve"> Григорьевна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9A50C5" w:rsidRDefault="00974243" w:rsidP="0005219F">
            <w:pPr>
              <w:shd w:val="clear" w:color="auto" w:fill="FFFFFF"/>
              <w:rPr>
                <w:sz w:val="24"/>
                <w:szCs w:val="24"/>
              </w:rPr>
            </w:pPr>
            <w:r w:rsidRPr="009A50C5">
              <w:rPr>
                <w:sz w:val="24"/>
                <w:szCs w:val="24"/>
              </w:rPr>
              <w:t xml:space="preserve">Кандидат </w:t>
            </w:r>
            <w:r>
              <w:rPr>
                <w:sz w:val="24"/>
                <w:szCs w:val="24"/>
              </w:rPr>
              <w:t xml:space="preserve">педагогических </w:t>
            </w:r>
            <w:r w:rsidRPr="009A50C5">
              <w:rPr>
                <w:spacing w:val="-2"/>
                <w:sz w:val="24"/>
                <w:szCs w:val="24"/>
              </w:rPr>
              <w:t>наук доцент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9A50C5" w:rsidRDefault="00974243" w:rsidP="000521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A50C5">
              <w:rPr>
                <w:sz w:val="24"/>
                <w:szCs w:val="24"/>
              </w:rPr>
              <w:t>Доцент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9A50C5" w:rsidRDefault="00974243" w:rsidP="000521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9A50C5" w:rsidRDefault="00974243" w:rsidP="000521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1963</w:t>
            </w:r>
          </w:p>
        </w:tc>
      </w:tr>
      <w:tr w:rsidR="006C480C" w:rsidRPr="009A50C5" w:rsidTr="006C480C">
        <w:trPr>
          <w:trHeight w:hRule="exact" w:val="70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80C" w:rsidRPr="009A50C5" w:rsidRDefault="006C480C" w:rsidP="0005219F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80C" w:rsidRDefault="006C480C" w:rsidP="0005219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Демченко Людмила Ивановна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80C" w:rsidRDefault="006C480C" w:rsidP="0005219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 филологических наук</w:t>
            </w:r>
          </w:p>
          <w:p w:rsidR="006C480C" w:rsidRPr="009A50C5" w:rsidRDefault="006C480C" w:rsidP="0005219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80C" w:rsidRPr="009A50C5" w:rsidRDefault="006C480C" w:rsidP="000521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Профессор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80C" w:rsidRPr="009A50C5" w:rsidRDefault="006C480C" w:rsidP="000521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80C" w:rsidRPr="009A50C5" w:rsidRDefault="006C480C" w:rsidP="000521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1940</w:t>
            </w:r>
          </w:p>
        </w:tc>
      </w:tr>
      <w:tr w:rsidR="00974243" w:rsidRPr="009A50C5" w:rsidTr="007F1F35">
        <w:trPr>
          <w:trHeight w:hRule="exact" w:val="70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9A50C5" w:rsidRDefault="006C480C" w:rsidP="0005219F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05219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Маслова Алла Ивановна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9A50C5" w:rsidRDefault="00974243" w:rsidP="0005219F">
            <w:pPr>
              <w:shd w:val="clear" w:color="auto" w:fill="FFFFFF"/>
              <w:rPr>
                <w:sz w:val="24"/>
                <w:szCs w:val="24"/>
              </w:rPr>
            </w:pPr>
            <w:r w:rsidRPr="009A50C5">
              <w:rPr>
                <w:sz w:val="24"/>
                <w:szCs w:val="24"/>
              </w:rPr>
              <w:t xml:space="preserve">Кандидат </w:t>
            </w:r>
            <w:r>
              <w:rPr>
                <w:sz w:val="24"/>
                <w:szCs w:val="24"/>
              </w:rPr>
              <w:t xml:space="preserve">педагогических </w:t>
            </w:r>
            <w:r w:rsidRPr="009A50C5">
              <w:rPr>
                <w:spacing w:val="-2"/>
                <w:sz w:val="24"/>
                <w:szCs w:val="24"/>
              </w:rPr>
              <w:t>наук доцент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9A50C5" w:rsidRDefault="00974243" w:rsidP="000521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A50C5">
              <w:rPr>
                <w:sz w:val="24"/>
                <w:szCs w:val="24"/>
              </w:rPr>
              <w:t>Доцент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9A50C5" w:rsidRDefault="00974243" w:rsidP="000521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9A50C5" w:rsidRDefault="00974243" w:rsidP="000521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</w:t>
            </w:r>
          </w:p>
        </w:tc>
      </w:tr>
      <w:tr w:rsidR="00974243" w:rsidRPr="009A50C5" w:rsidTr="007F1F35">
        <w:trPr>
          <w:trHeight w:hRule="exact" w:val="70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9A50C5" w:rsidRDefault="006C480C" w:rsidP="0005219F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05219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Подолян Людмила Харитоновна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9A50C5" w:rsidRDefault="00974243" w:rsidP="0005219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_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9A50C5" w:rsidRDefault="007F1F35" w:rsidP="000521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п</w:t>
            </w:r>
            <w:r w:rsidR="00974243">
              <w:rPr>
                <w:sz w:val="24"/>
                <w:szCs w:val="24"/>
              </w:rPr>
              <w:t>реподаватель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9A50C5" w:rsidRDefault="00974243" w:rsidP="000521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9A50C5" w:rsidRDefault="00974243" w:rsidP="000521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</w:tr>
      <w:tr w:rsidR="00974243" w:rsidRPr="009A50C5" w:rsidTr="007F1F35">
        <w:trPr>
          <w:trHeight w:hRule="exact" w:val="70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9A50C5" w:rsidRDefault="006C480C" w:rsidP="0005219F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05219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Подгурская Елена Владимировна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9A50C5" w:rsidRDefault="00974243" w:rsidP="0005219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_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9A50C5" w:rsidRDefault="00974243" w:rsidP="000521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9A50C5" w:rsidRDefault="00974243" w:rsidP="000521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9A50C5" w:rsidRDefault="00974243" w:rsidP="000521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</w:tr>
    </w:tbl>
    <w:p w:rsidR="00974243" w:rsidRPr="009A50C5" w:rsidRDefault="00974243" w:rsidP="00974243">
      <w:pPr>
        <w:shd w:val="clear" w:color="auto" w:fill="FFFFFF"/>
        <w:rPr>
          <w:b/>
        </w:rPr>
      </w:pPr>
      <w:r w:rsidRPr="009A50C5">
        <w:rPr>
          <w:b/>
          <w:bCs/>
          <w:spacing w:val="-2"/>
          <w:sz w:val="24"/>
          <w:szCs w:val="24"/>
        </w:rPr>
        <w:t xml:space="preserve">2.2. Преподаватели и сотрудники </w:t>
      </w:r>
      <w:r>
        <w:rPr>
          <w:b/>
          <w:spacing w:val="-2"/>
          <w:sz w:val="24"/>
          <w:szCs w:val="24"/>
        </w:rPr>
        <w:t>–</w:t>
      </w:r>
      <w:r w:rsidRPr="009A50C5">
        <w:rPr>
          <w:b/>
          <w:spacing w:val="-2"/>
          <w:sz w:val="24"/>
          <w:szCs w:val="24"/>
        </w:rPr>
        <w:t xml:space="preserve"> </w:t>
      </w:r>
      <w:r w:rsidRPr="009A50C5">
        <w:rPr>
          <w:b/>
          <w:bCs/>
          <w:spacing w:val="-2"/>
          <w:sz w:val="24"/>
          <w:szCs w:val="24"/>
        </w:rPr>
        <w:t>совместители</w:t>
      </w:r>
      <w:r>
        <w:rPr>
          <w:b/>
          <w:bCs/>
          <w:spacing w:val="-2"/>
          <w:sz w:val="24"/>
          <w:szCs w:val="24"/>
        </w:rPr>
        <w:t xml:space="preserve">  - нет</w:t>
      </w:r>
    </w:p>
    <w:p w:rsidR="00974243" w:rsidRPr="009A50C5" w:rsidRDefault="00974243" w:rsidP="00974243">
      <w:pPr>
        <w:spacing w:line="1" w:lineRule="exact"/>
        <w:rPr>
          <w:sz w:val="2"/>
          <w:szCs w:val="2"/>
        </w:rPr>
      </w:pPr>
    </w:p>
    <w:p w:rsidR="00974243" w:rsidRDefault="00974243" w:rsidP="00974243">
      <w:pPr>
        <w:shd w:val="clear" w:color="auto" w:fill="FFFFFF"/>
        <w:spacing w:line="446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  РЕЗУЛЬТАТЫ НИР ПО ТЕМАМ, ПОДТЕМАМ И ЭТАПАМ (СОГЛАСНО ПЛАНУ НИР ЗА ОТЧЕТНЫЙ ГОД) </w:t>
      </w:r>
    </w:p>
    <w:p w:rsidR="0005219F" w:rsidRDefault="0005219F" w:rsidP="00974243">
      <w:pPr>
        <w:shd w:val="clear" w:color="auto" w:fill="FFFFFF"/>
        <w:spacing w:line="446" w:lineRule="exact"/>
        <w:rPr>
          <w:b/>
          <w:bCs/>
          <w:sz w:val="24"/>
          <w:szCs w:val="24"/>
        </w:rPr>
      </w:pPr>
    </w:p>
    <w:p w:rsidR="00974243" w:rsidRDefault="00974243" w:rsidP="00974243">
      <w:pPr>
        <w:shd w:val="clear" w:color="auto" w:fill="FFFFFF"/>
        <w:spacing w:line="446" w:lineRule="exact"/>
      </w:pPr>
      <w:r>
        <w:rPr>
          <w:b/>
          <w:bCs/>
          <w:sz w:val="24"/>
          <w:szCs w:val="24"/>
        </w:rPr>
        <w:lastRenderedPageBreak/>
        <w:t>3.1. Общие сведения</w:t>
      </w:r>
    </w:p>
    <w:p w:rsidR="00974243" w:rsidRDefault="00974243" w:rsidP="00974243">
      <w:pPr>
        <w:spacing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3"/>
        <w:gridCol w:w="2544"/>
        <w:gridCol w:w="2873"/>
        <w:gridCol w:w="2626"/>
        <w:gridCol w:w="2736"/>
        <w:gridCol w:w="3278"/>
      </w:tblGrid>
      <w:tr w:rsidR="00974243" w:rsidTr="007F1F35">
        <w:trPr>
          <w:trHeight w:hRule="exact" w:val="1177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spacing w:line="202" w:lineRule="exact"/>
              <w:jc w:val="center"/>
            </w:pPr>
            <w:r>
              <w:rPr>
                <w:sz w:val="24"/>
                <w:szCs w:val="24"/>
              </w:rPr>
              <w:t>Исполнители</w:t>
            </w:r>
          </w:p>
          <w:p w:rsidR="00974243" w:rsidRDefault="00974243" w:rsidP="007F1F35">
            <w:pPr>
              <w:shd w:val="clear" w:color="auto" w:fill="FFFFFF"/>
              <w:spacing w:line="202" w:lineRule="exact"/>
              <w:jc w:val="center"/>
            </w:pPr>
            <w:proofErr w:type="gramStart"/>
            <w:r>
              <w:rPr>
                <w:sz w:val="24"/>
                <w:szCs w:val="24"/>
              </w:rPr>
              <w:t>(Ф. И. О,</w:t>
            </w:r>
            <w:proofErr w:type="gramEnd"/>
          </w:p>
          <w:p w:rsidR="00974243" w:rsidRDefault="00974243" w:rsidP="007F1F35">
            <w:pPr>
              <w:shd w:val="clear" w:color="auto" w:fill="FFFFFF"/>
              <w:spacing w:line="202" w:lineRule="exact"/>
              <w:jc w:val="center"/>
            </w:pPr>
            <w:r>
              <w:rPr>
                <w:spacing w:val="-11"/>
                <w:sz w:val="24"/>
                <w:szCs w:val="24"/>
              </w:rPr>
              <w:t xml:space="preserve">ученая степень, </w:t>
            </w:r>
            <w:proofErr w:type="gramStart"/>
            <w:r>
              <w:rPr>
                <w:spacing w:val="-11"/>
                <w:sz w:val="24"/>
                <w:szCs w:val="24"/>
              </w:rPr>
              <w:t>ученое</w:t>
            </w:r>
            <w:proofErr w:type="gramEnd"/>
          </w:p>
          <w:p w:rsidR="00974243" w:rsidRDefault="00974243" w:rsidP="007F1F35">
            <w:pPr>
              <w:shd w:val="clear" w:color="auto" w:fill="FFFFFF"/>
              <w:spacing w:line="202" w:lineRule="exact"/>
              <w:jc w:val="center"/>
            </w:pPr>
            <w:r>
              <w:rPr>
                <w:spacing w:val="-10"/>
                <w:sz w:val="24"/>
                <w:szCs w:val="24"/>
              </w:rPr>
              <w:t>звание, должность)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jc w:val="center"/>
            </w:pPr>
            <w:proofErr w:type="spellStart"/>
            <w:r>
              <w:rPr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Этап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spacing w:line="206" w:lineRule="exact"/>
              <w:jc w:val="center"/>
            </w:pPr>
            <w:r>
              <w:rPr>
                <w:sz w:val="24"/>
                <w:szCs w:val="24"/>
              </w:rPr>
              <w:t xml:space="preserve">Внедрение </w:t>
            </w:r>
            <w:r>
              <w:rPr>
                <w:spacing w:val="-11"/>
                <w:sz w:val="24"/>
                <w:szCs w:val="24"/>
              </w:rPr>
              <w:t>полученных результатов</w:t>
            </w:r>
          </w:p>
          <w:p w:rsidR="00974243" w:rsidRDefault="00974243" w:rsidP="007F1F35">
            <w:pPr>
              <w:shd w:val="clear" w:color="auto" w:fill="FFFFFF"/>
              <w:spacing w:line="206" w:lineRule="exact"/>
              <w:jc w:val="center"/>
            </w:pPr>
            <w:proofErr w:type="gramStart"/>
            <w:r>
              <w:rPr>
                <w:spacing w:val="-9"/>
                <w:sz w:val="24"/>
                <w:szCs w:val="24"/>
              </w:rPr>
              <w:t>(публикация, доклад,</w:t>
            </w:r>
            <w:proofErr w:type="gramEnd"/>
          </w:p>
          <w:p w:rsidR="00974243" w:rsidRDefault="00974243" w:rsidP="007F1F35">
            <w:pPr>
              <w:shd w:val="clear" w:color="auto" w:fill="FFFFFF"/>
              <w:spacing w:line="206" w:lineRule="exact"/>
              <w:jc w:val="center"/>
            </w:pPr>
            <w:r>
              <w:rPr>
                <w:spacing w:val="-9"/>
                <w:sz w:val="24"/>
                <w:szCs w:val="24"/>
              </w:rPr>
              <w:t>монография, учебник и</w:t>
            </w:r>
          </w:p>
          <w:p w:rsidR="00974243" w:rsidRDefault="00974243" w:rsidP="007F1F35">
            <w:pPr>
              <w:shd w:val="clear" w:color="auto" w:fill="FFFFFF"/>
              <w:spacing w:line="206" w:lineRule="exact"/>
              <w:jc w:val="center"/>
            </w:pPr>
            <w:r>
              <w:rPr>
                <w:sz w:val="24"/>
                <w:szCs w:val="24"/>
              </w:rPr>
              <w:t>т.д.)</w:t>
            </w:r>
          </w:p>
        </w:tc>
      </w:tr>
      <w:tr w:rsidR="00974243" w:rsidTr="00426562">
        <w:trPr>
          <w:trHeight w:hRule="exact" w:val="4785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Людмила Ивановна</w:t>
            </w:r>
          </w:p>
          <w:p w:rsidR="00974243" w:rsidRPr="00A86CF0" w:rsidRDefault="0005219F" w:rsidP="007F1F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74243" w:rsidRPr="00A86CF0">
              <w:rPr>
                <w:sz w:val="24"/>
                <w:szCs w:val="24"/>
              </w:rPr>
              <w:t>андидат</w:t>
            </w:r>
            <w:r>
              <w:rPr>
                <w:sz w:val="24"/>
                <w:szCs w:val="24"/>
              </w:rPr>
              <w:t xml:space="preserve"> </w:t>
            </w:r>
            <w:r w:rsidR="00974243" w:rsidRPr="00A86CF0">
              <w:rPr>
                <w:sz w:val="24"/>
                <w:szCs w:val="24"/>
              </w:rPr>
              <w:t xml:space="preserve"> педагогических </w:t>
            </w:r>
            <w:r w:rsidR="00974243">
              <w:rPr>
                <w:spacing w:val="-2"/>
                <w:sz w:val="24"/>
                <w:szCs w:val="24"/>
              </w:rPr>
              <w:t>наук</w:t>
            </w:r>
            <w:r w:rsidR="00974243" w:rsidRPr="00A86CF0">
              <w:rPr>
                <w:spacing w:val="-2"/>
                <w:sz w:val="24"/>
                <w:szCs w:val="24"/>
              </w:rPr>
              <w:t xml:space="preserve"> доцент</w:t>
            </w:r>
            <w:r w:rsidR="00974243">
              <w:rPr>
                <w:spacing w:val="-2"/>
                <w:sz w:val="24"/>
                <w:szCs w:val="24"/>
              </w:rPr>
              <w:t>, зав</w:t>
            </w:r>
            <w:r>
              <w:rPr>
                <w:spacing w:val="-2"/>
                <w:sz w:val="24"/>
                <w:szCs w:val="24"/>
              </w:rPr>
              <w:t xml:space="preserve">. </w:t>
            </w:r>
            <w:r w:rsidR="00974243">
              <w:rPr>
                <w:spacing w:val="-2"/>
                <w:sz w:val="24"/>
                <w:szCs w:val="24"/>
              </w:rPr>
              <w:t>кафедрой декан</w:t>
            </w:r>
          </w:p>
          <w:p w:rsidR="00974243" w:rsidRDefault="00974243" w:rsidP="007F1F35">
            <w:pPr>
              <w:shd w:val="clear" w:color="auto" w:fill="FFFFFF"/>
              <w:jc w:val="center"/>
            </w:pP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4E22E4" w:rsidRDefault="00974243" w:rsidP="007F1F35">
            <w:pPr>
              <w:jc w:val="both"/>
              <w:rPr>
                <w:sz w:val="24"/>
                <w:szCs w:val="24"/>
              </w:rPr>
            </w:pPr>
            <w:r w:rsidRPr="004E22E4">
              <w:rPr>
                <w:sz w:val="24"/>
                <w:szCs w:val="24"/>
              </w:rPr>
              <w:t>Актуальные</w:t>
            </w:r>
            <w:r>
              <w:rPr>
                <w:sz w:val="24"/>
                <w:szCs w:val="24"/>
              </w:rPr>
              <w:t xml:space="preserve"> </w:t>
            </w:r>
            <w:r w:rsidRPr="004E22E4">
              <w:rPr>
                <w:sz w:val="24"/>
                <w:szCs w:val="24"/>
              </w:rPr>
              <w:t>проблемы преподавания</w:t>
            </w:r>
            <w:r>
              <w:rPr>
                <w:sz w:val="24"/>
                <w:szCs w:val="24"/>
              </w:rPr>
              <w:t xml:space="preserve"> </w:t>
            </w:r>
            <w:r w:rsidRPr="004E22E4">
              <w:rPr>
                <w:sz w:val="24"/>
                <w:szCs w:val="24"/>
              </w:rPr>
              <w:t>русского языка и культуры  речи</w:t>
            </w:r>
          </w:p>
          <w:p w:rsidR="00974243" w:rsidRDefault="00974243" w:rsidP="007F1F35">
            <w:pPr>
              <w:shd w:val="clear" w:color="auto" w:fill="FFFFFF"/>
              <w:jc w:val="both"/>
            </w:pPr>
            <w:proofErr w:type="spellStart"/>
            <w:r w:rsidRPr="004E22E4">
              <w:rPr>
                <w:sz w:val="24"/>
                <w:szCs w:val="24"/>
              </w:rPr>
              <w:t>студентам-нефилологам</w:t>
            </w:r>
            <w:proofErr w:type="spellEnd"/>
            <w:r w:rsidRPr="004E22E4">
              <w:rPr>
                <w:b/>
                <w:sz w:val="24"/>
                <w:szCs w:val="24"/>
              </w:rPr>
              <w:t xml:space="preserve"> </w:t>
            </w:r>
            <w:r w:rsidRPr="004E22E4">
              <w:rPr>
                <w:sz w:val="24"/>
                <w:szCs w:val="24"/>
              </w:rPr>
              <w:t>в условиях многоуровневого</w:t>
            </w:r>
            <w:r w:rsidRPr="008C30CA">
              <w:t xml:space="preserve"> </w:t>
            </w:r>
            <w:r w:rsidRPr="004E22E4">
              <w:rPr>
                <w:sz w:val="24"/>
                <w:szCs w:val="24"/>
              </w:rPr>
              <w:t>образования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4E22E4" w:rsidRDefault="00974243" w:rsidP="007F1F35">
            <w:pPr>
              <w:rPr>
                <w:sz w:val="24"/>
                <w:szCs w:val="24"/>
              </w:rPr>
            </w:pPr>
            <w:proofErr w:type="spellStart"/>
            <w:r w:rsidRPr="00A86CF0">
              <w:rPr>
                <w:sz w:val="24"/>
                <w:szCs w:val="24"/>
              </w:rPr>
              <w:t>Подтема</w:t>
            </w:r>
            <w:proofErr w:type="spellEnd"/>
            <w:r w:rsidRPr="00A86CF0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1</w:t>
            </w:r>
            <w:r w:rsidRPr="00A86CF0">
              <w:rPr>
                <w:sz w:val="24"/>
                <w:szCs w:val="24"/>
              </w:rPr>
              <w:t xml:space="preserve">. </w:t>
            </w:r>
            <w:r w:rsidRPr="004E22E4">
              <w:rPr>
                <w:sz w:val="24"/>
                <w:szCs w:val="24"/>
              </w:rPr>
              <w:t>Лингвометодические основы обучения русскому языку и культуре речи бакалавров и магистров</w:t>
            </w:r>
          </w:p>
          <w:p w:rsidR="00974243" w:rsidRDefault="00974243" w:rsidP="007F1F35">
            <w:pPr>
              <w:shd w:val="clear" w:color="auto" w:fill="FFFFFF"/>
              <w:jc w:val="center"/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7F1F35" w:rsidRDefault="007F1F35" w:rsidP="007F1F3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F1F35">
              <w:rPr>
                <w:sz w:val="24"/>
                <w:szCs w:val="24"/>
              </w:rPr>
              <w:t>Этап 5. Методические основы обучения языковым дисциплинам бакалавров и магистров.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D01460" w:rsidRDefault="00974243" w:rsidP="007F1F35">
            <w:pPr>
              <w:jc w:val="both"/>
              <w:rPr>
                <w:sz w:val="24"/>
                <w:szCs w:val="24"/>
              </w:rPr>
            </w:pPr>
            <w:r w:rsidRPr="00FB1069">
              <w:rPr>
                <w:sz w:val="24"/>
                <w:szCs w:val="24"/>
              </w:rPr>
              <w:t xml:space="preserve">Выявленные подходы определили методические системы чтения таких дисциплин, как: культура речи, </w:t>
            </w:r>
            <w:r w:rsidR="007F1F35">
              <w:rPr>
                <w:sz w:val="24"/>
                <w:szCs w:val="24"/>
              </w:rPr>
              <w:t>лексикология</w:t>
            </w:r>
            <w:r w:rsidRPr="00FB1069">
              <w:rPr>
                <w:sz w:val="24"/>
                <w:szCs w:val="24"/>
              </w:rPr>
              <w:t>,</w:t>
            </w:r>
            <w:r w:rsidR="007F1F35">
              <w:rPr>
                <w:sz w:val="24"/>
                <w:szCs w:val="24"/>
              </w:rPr>
              <w:t xml:space="preserve"> фразеология, словообразование</w:t>
            </w:r>
            <w:r w:rsidRPr="00FB1069">
              <w:rPr>
                <w:sz w:val="24"/>
                <w:szCs w:val="24"/>
              </w:rPr>
              <w:t>.</w:t>
            </w:r>
            <w:r>
              <w:t xml:space="preserve"> П</w:t>
            </w:r>
            <w:r w:rsidRPr="00FB1069">
              <w:rPr>
                <w:sz w:val="24"/>
                <w:szCs w:val="24"/>
              </w:rPr>
              <w:t>олученные результаты отражены в научн</w:t>
            </w:r>
            <w:r w:rsidR="000D4364">
              <w:rPr>
                <w:sz w:val="24"/>
                <w:szCs w:val="24"/>
              </w:rPr>
              <w:t>ых</w:t>
            </w:r>
            <w:r w:rsidRPr="00FB1069">
              <w:rPr>
                <w:sz w:val="24"/>
                <w:szCs w:val="24"/>
              </w:rPr>
              <w:t xml:space="preserve"> стать</w:t>
            </w:r>
            <w:r w:rsidR="000D4364">
              <w:rPr>
                <w:sz w:val="24"/>
                <w:szCs w:val="24"/>
              </w:rPr>
              <w:t>ях:</w:t>
            </w:r>
            <w:r>
              <w:rPr>
                <w:sz w:val="24"/>
                <w:szCs w:val="24"/>
              </w:rPr>
              <w:t xml:space="preserve"> </w:t>
            </w:r>
            <w:r w:rsidR="007F1F35">
              <w:rPr>
                <w:sz w:val="24"/>
                <w:szCs w:val="24"/>
              </w:rPr>
              <w:t>«</w:t>
            </w:r>
            <w:r w:rsidR="007F1F35" w:rsidRPr="00B6657F">
              <w:rPr>
                <w:color w:val="000000"/>
                <w:sz w:val="24"/>
                <w:szCs w:val="24"/>
              </w:rPr>
              <w:t>Возможности лингвистических дисциплин как условие социализации будущих учителей</w:t>
            </w:r>
            <w:r w:rsidR="007F1F35">
              <w:rPr>
                <w:color w:val="000000"/>
                <w:sz w:val="24"/>
                <w:szCs w:val="24"/>
              </w:rPr>
              <w:t>»</w:t>
            </w:r>
            <w:r w:rsidR="007F1F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Москва),</w:t>
            </w:r>
            <w:r w:rsidRPr="00D014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C80904" w:rsidRPr="00B6657F">
              <w:rPr>
                <w:color w:val="000000"/>
                <w:sz w:val="24"/>
                <w:szCs w:val="24"/>
              </w:rPr>
              <w:t xml:space="preserve">Актуальные проблемы культуры речи преподавателя </w:t>
            </w:r>
            <w:r w:rsidR="00C80904">
              <w:rPr>
                <w:color w:val="000000"/>
                <w:sz w:val="24"/>
                <w:szCs w:val="24"/>
              </w:rPr>
              <w:t>в</w:t>
            </w:r>
            <w:r w:rsidR="00C80904" w:rsidRPr="00B6657F">
              <w:rPr>
                <w:color w:val="000000"/>
                <w:sz w:val="24"/>
                <w:szCs w:val="24"/>
              </w:rPr>
              <w:t>уза</w:t>
            </w:r>
            <w:r>
              <w:rPr>
                <w:sz w:val="24"/>
                <w:szCs w:val="24"/>
              </w:rPr>
              <w:t>» (г. Тирасполь).</w:t>
            </w:r>
          </w:p>
          <w:p w:rsidR="00974243" w:rsidRPr="000B73F3" w:rsidRDefault="00974243" w:rsidP="007F1F3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974243" w:rsidRDefault="00974243" w:rsidP="007F1F35">
            <w:pPr>
              <w:jc w:val="both"/>
            </w:pPr>
          </w:p>
        </w:tc>
      </w:tr>
      <w:tr w:rsidR="00974243" w:rsidTr="007F1F35">
        <w:trPr>
          <w:trHeight w:hRule="exact" w:val="523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jc w:val="center"/>
            </w:pPr>
            <w:r>
              <w:lastRenderedPageBreak/>
              <w:t>2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Вахницкая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Минодора</w:t>
            </w:r>
            <w:proofErr w:type="spellEnd"/>
            <w:r>
              <w:rPr>
                <w:sz w:val="24"/>
                <w:szCs w:val="24"/>
              </w:rPr>
              <w:t xml:space="preserve"> Григорьевна</w:t>
            </w:r>
          </w:p>
          <w:p w:rsidR="00974243" w:rsidRPr="00A86CF0" w:rsidRDefault="00974243" w:rsidP="007F1F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CF0">
              <w:rPr>
                <w:sz w:val="24"/>
                <w:szCs w:val="24"/>
              </w:rPr>
              <w:t xml:space="preserve">Кандидат педагогических </w:t>
            </w:r>
            <w:r>
              <w:rPr>
                <w:spacing w:val="-2"/>
                <w:sz w:val="24"/>
                <w:szCs w:val="24"/>
              </w:rPr>
              <w:t>наук</w:t>
            </w:r>
            <w:r w:rsidRPr="00A86CF0">
              <w:rPr>
                <w:spacing w:val="-2"/>
                <w:sz w:val="24"/>
                <w:szCs w:val="24"/>
              </w:rPr>
              <w:t xml:space="preserve"> доцент</w:t>
            </w:r>
          </w:p>
          <w:p w:rsidR="00974243" w:rsidRDefault="00974243" w:rsidP="007F1F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4E22E4" w:rsidRDefault="00974243" w:rsidP="007F1F35">
            <w:pPr>
              <w:jc w:val="both"/>
              <w:rPr>
                <w:sz w:val="24"/>
                <w:szCs w:val="24"/>
              </w:rPr>
            </w:pPr>
            <w:r w:rsidRPr="00A86CF0">
              <w:rPr>
                <w:sz w:val="24"/>
                <w:szCs w:val="24"/>
              </w:rPr>
              <w:t xml:space="preserve">Актуальные проблемы преподавания русского языка </w:t>
            </w:r>
            <w:r w:rsidRPr="004E22E4">
              <w:rPr>
                <w:sz w:val="24"/>
                <w:szCs w:val="24"/>
              </w:rPr>
              <w:t>и культуры  речи</w:t>
            </w:r>
          </w:p>
          <w:p w:rsidR="00974243" w:rsidRPr="004E22E4" w:rsidRDefault="00974243" w:rsidP="007F1F35">
            <w:pPr>
              <w:jc w:val="both"/>
              <w:rPr>
                <w:sz w:val="24"/>
                <w:szCs w:val="24"/>
              </w:rPr>
            </w:pPr>
            <w:proofErr w:type="spellStart"/>
            <w:r w:rsidRPr="004E22E4">
              <w:rPr>
                <w:sz w:val="24"/>
                <w:szCs w:val="24"/>
              </w:rPr>
              <w:t>студентам-нефилологам</w:t>
            </w:r>
            <w:proofErr w:type="spellEnd"/>
            <w:r w:rsidRPr="004E22E4">
              <w:rPr>
                <w:b/>
                <w:sz w:val="24"/>
                <w:szCs w:val="24"/>
              </w:rPr>
              <w:t xml:space="preserve"> </w:t>
            </w:r>
            <w:r w:rsidRPr="004E22E4">
              <w:rPr>
                <w:sz w:val="24"/>
                <w:szCs w:val="24"/>
              </w:rPr>
              <w:t>в условиях многоуровневого</w:t>
            </w:r>
            <w:r w:rsidRPr="008C30CA">
              <w:t xml:space="preserve"> </w:t>
            </w:r>
            <w:r w:rsidRPr="004E22E4">
              <w:rPr>
                <w:sz w:val="24"/>
                <w:szCs w:val="24"/>
              </w:rPr>
              <w:t>образования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4E22E4" w:rsidRDefault="00974243" w:rsidP="007F1F35">
            <w:pPr>
              <w:rPr>
                <w:sz w:val="24"/>
                <w:szCs w:val="24"/>
              </w:rPr>
            </w:pPr>
            <w:proofErr w:type="spellStart"/>
            <w:r w:rsidRPr="00A86CF0">
              <w:rPr>
                <w:sz w:val="24"/>
                <w:szCs w:val="24"/>
              </w:rPr>
              <w:t>Подтема</w:t>
            </w:r>
            <w:proofErr w:type="spellEnd"/>
            <w:r w:rsidRPr="00A86CF0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1</w:t>
            </w:r>
            <w:r w:rsidRPr="00A86CF0">
              <w:rPr>
                <w:sz w:val="24"/>
                <w:szCs w:val="24"/>
              </w:rPr>
              <w:t xml:space="preserve">. </w:t>
            </w:r>
            <w:r w:rsidRPr="004E22E4">
              <w:rPr>
                <w:sz w:val="24"/>
                <w:szCs w:val="24"/>
              </w:rPr>
              <w:t>Лингвометодические основы обучения русскому языку и культуре речи бакалавров и магистров</w:t>
            </w:r>
          </w:p>
          <w:p w:rsidR="00974243" w:rsidRPr="004E22E4" w:rsidRDefault="00974243" w:rsidP="007F1F35">
            <w:pPr>
              <w:rPr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7F1F35" w:rsidRDefault="007F1F35" w:rsidP="007F1F3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F1F35">
              <w:rPr>
                <w:sz w:val="24"/>
                <w:szCs w:val="24"/>
              </w:rPr>
              <w:t>Этап 5. Методические основы обучения языковым дисциплинам бакалавров и магистров.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80C" w:rsidRDefault="006C480C" w:rsidP="0005219F">
            <w:pPr>
              <w:spacing w:line="192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Методическая система обучения лингвистическим дисциплинам, основанная на </w:t>
            </w:r>
            <w:proofErr w:type="spellStart"/>
            <w:r>
              <w:rPr>
                <w:sz w:val="24"/>
                <w:szCs w:val="24"/>
              </w:rPr>
              <w:t>компетентностном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коммуникативно-деятельностном</w:t>
            </w:r>
            <w:proofErr w:type="spellEnd"/>
            <w:r>
              <w:rPr>
                <w:sz w:val="24"/>
                <w:szCs w:val="24"/>
              </w:rPr>
              <w:t xml:space="preserve">, интегративном, </w:t>
            </w:r>
            <w:proofErr w:type="spellStart"/>
            <w:r w:rsidRPr="00264BB1">
              <w:rPr>
                <w:sz w:val="24"/>
                <w:szCs w:val="24"/>
              </w:rPr>
              <w:t>лингвокультурологическ</w:t>
            </w:r>
            <w:r>
              <w:rPr>
                <w:sz w:val="24"/>
                <w:szCs w:val="24"/>
              </w:rPr>
              <w:t>ом</w:t>
            </w:r>
            <w:proofErr w:type="spellEnd"/>
            <w:r w:rsidRPr="00264BB1">
              <w:rPr>
                <w:sz w:val="24"/>
                <w:szCs w:val="24"/>
              </w:rPr>
              <w:t xml:space="preserve"> подход</w:t>
            </w:r>
            <w:r>
              <w:rPr>
                <w:sz w:val="24"/>
                <w:szCs w:val="24"/>
              </w:rPr>
              <w:t>ах</w:t>
            </w:r>
            <w:r w:rsidRPr="00264BB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применялась</w:t>
            </w:r>
            <w:r w:rsidRPr="00264BB1">
              <w:rPr>
                <w:sz w:val="24"/>
                <w:szCs w:val="24"/>
              </w:rPr>
              <w:t xml:space="preserve"> в учебном процессе (бакалавр</w:t>
            </w:r>
            <w:r>
              <w:rPr>
                <w:sz w:val="24"/>
                <w:szCs w:val="24"/>
              </w:rPr>
              <w:t>и</w:t>
            </w:r>
            <w:r w:rsidRPr="00264BB1">
              <w:rPr>
                <w:sz w:val="24"/>
                <w:szCs w:val="24"/>
              </w:rPr>
              <w:t>ат и магистратура</w:t>
            </w:r>
            <w:r>
              <w:rPr>
                <w:sz w:val="24"/>
                <w:szCs w:val="24"/>
              </w:rPr>
              <w:t>)</w:t>
            </w:r>
            <w:r w:rsidRPr="00264BB1">
              <w:rPr>
                <w:sz w:val="24"/>
                <w:szCs w:val="24"/>
              </w:rPr>
              <w:t>;</w:t>
            </w:r>
            <w:proofErr w:type="gramEnd"/>
          </w:p>
          <w:p w:rsidR="006C480C" w:rsidRDefault="006C480C" w:rsidP="0005219F">
            <w:pPr>
              <w:spacing w:line="192" w:lineRule="auto"/>
              <w:rPr>
                <w:sz w:val="24"/>
                <w:szCs w:val="24"/>
              </w:rPr>
            </w:pPr>
            <w:r w:rsidRPr="00264BB1">
              <w:rPr>
                <w:sz w:val="24"/>
                <w:szCs w:val="24"/>
              </w:rPr>
              <w:t xml:space="preserve">полученные результаты отражены </w:t>
            </w:r>
            <w:proofErr w:type="gramStart"/>
            <w:r w:rsidRPr="00264BB1">
              <w:rPr>
                <w:sz w:val="24"/>
                <w:szCs w:val="24"/>
              </w:rPr>
              <w:t>в</w:t>
            </w:r>
            <w:proofErr w:type="gramEnd"/>
            <w:r w:rsidRPr="00264BB1">
              <w:rPr>
                <w:sz w:val="24"/>
                <w:szCs w:val="24"/>
              </w:rPr>
              <w:t xml:space="preserve"> </w:t>
            </w:r>
          </w:p>
          <w:p w:rsidR="006C480C" w:rsidRDefault="006C480C" w:rsidP="0005219F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64BB1">
              <w:rPr>
                <w:sz w:val="24"/>
                <w:szCs w:val="24"/>
              </w:rPr>
              <w:t>научн</w:t>
            </w:r>
            <w:r>
              <w:rPr>
                <w:sz w:val="24"/>
                <w:szCs w:val="24"/>
              </w:rPr>
              <w:t>ых</w:t>
            </w:r>
            <w:r w:rsidRPr="00264BB1">
              <w:rPr>
                <w:sz w:val="24"/>
                <w:szCs w:val="24"/>
              </w:rPr>
              <w:t xml:space="preserve"> </w:t>
            </w:r>
            <w:proofErr w:type="gramStart"/>
            <w:r w:rsidRPr="00264BB1">
              <w:rPr>
                <w:sz w:val="24"/>
                <w:szCs w:val="24"/>
              </w:rPr>
              <w:t>стать</w:t>
            </w:r>
            <w:r>
              <w:rPr>
                <w:sz w:val="24"/>
                <w:szCs w:val="24"/>
              </w:rPr>
              <w:t>ях</w:t>
            </w:r>
            <w:proofErr w:type="gramEnd"/>
            <w:r>
              <w:rPr>
                <w:sz w:val="24"/>
                <w:szCs w:val="24"/>
              </w:rPr>
              <w:t>,</w:t>
            </w:r>
            <w:r w:rsidRPr="00264B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докладах, тезисах;</w:t>
            </w:r>
          </w:p>
          <w:p w:rsidR="006C480C" w:rsidRDefault="006C480C" w:rsidP="0005219F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докладах</w:t>
            </w:r>
            <w:proofErr w:type="gramEnd"/>
            <w:r>
              <w:rPr>
                <w:sz w:val="24"/>
                <w:szCs w:val="24"/>
              </w:rPr>
              <w:t xml:space="preserve"> на студенческой научной конференции;</w:t>
            </w:r>
          </w:p>
          <w:p w:rsidR="00974243" w:rsidRDefault="006C480C" w:rsidP="0005219F">
            <w:r>
              <w:rPr>
                <w:sz w:val="24"/>
                <w:szCs w:val="24"/>
              </w:rPr>
              <w:t>- в тематике выпускных квалификационных работ бакалавров и магистров.</w:t>
            </w:r>
          </w:p>
        </w:tc>
      </w:tr>
      <w:tr w:rsidR="00974243" w:rsidTr="006C480C">
        <w:trPr>
          <w:trHeight w:hRule="exact" w:val="271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Демченко Людмила Ивановна</w:t>
            </w:r>
          </w:p>
          <w:p w:rsidR="00974243" w:rsidRDefault="00974243" w:rsidP="007F1F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 филологических наук профессор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4E22E4" w:rsidRDefault="00974243" w:rsidP="007F1F35">
            <w:pPr>
              <w:jc w:val="both"/>
              <w:rPr>
                <w:sz w:val="24"/>
                <w:szCs w:val="24"/>
              </w:rPr>
            </w:pPr>
            <w:r w:rsidRPr="00A86CF0">
              <w:rPr>
                <w:sz w:val="24"/>
                <w:szCs w:val="24"/>
              </w:rPr>
              <w:t xml:space="preserve">Актуальные проблемы преподавания русского языка </w:t>
            </w:r>
            <w:r w:rsidRPr="004E22E4">
              <w:rPr>
                <w:sz w:val="24"/>
                <w:szCs w:val="24"/>
              </w:rPr>
              <w:t>и культуры  речи</w:t>
            </w:r>
          </w:p>
          <w:p w:rsidR="00974243" w:rsidRPr="004E22E4" w:rsidRDefault="00974243" w:rsidP="007F1F35">
            <w:pPr>
              <w:jc w:val="both"/>
              <w:rPr>
                <w:sz w:val="24"/>
                <w:szCs w:val="24"/>
              </w:rPr>
            </w:pPr>
            <w:proofErr w:type="spellStart"/>
            <w:r w:rsidRPr="004E22E4">
              <w:rPr>
                <w:sz w:val="24"/>
                <w:szCs w:val="24"/>
              </w:rPr>
              <w:t>студентам-нефилологам</w:t>
            </w:r>
            <w:proofErr w:type="spellEnd"/>
            <w:r w:rsidRPr="004E22E4">
              <w:rPr>
                <w:b/>
                <w:sz w:val="24"/>
                <w:szCs w:val="24"/>
              </w:rPr>
              <w:t xml:space="preserve"> </w:t>
            </w:r>
            <w:r w:rsidRPr="004E22E4">
              <w:rPr>
                <w:sz w:val="24"/>
                <w:szCs w:val="24"/>
              </w:rPr>
              <w:t>в условиях многоуровневого</w:t>
            </w:r>
            <w:r w:rsidRPr="008C30CA">
              <w:t xml:space="preserve"> </w:t>
            </w:r>
            <w:r w:rsidRPr="004E22E4">
              <w:rPr>
                <w:sz w:val="24"/>
                <w:szCs w:val="24"/>
              </w:rPr>
              <w:t>образования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4E22E4" w:rsidRDefault="00974243" w:rsidP="007F1F35">
            <w:pPr>
              <w:rPr>
                <w:sz w:val="24"/>
                <w:szCs w:val="24"/>
              </w:rPr>
            </w:pPr>
            <w:proofErr w:type="spellStart"/>
            <w:r w:rsidRPr="00A86CF0">
              <w:rPr>
                <w:sz w:val="24"/>
                <w:szCs w:val="24"/>
              </w:rPr>
              <w:t>Подтема</w:t>
            </w:r>
            <w:proofErr w:type="spellEnd"/>
            <w:r w:rsidRPr="00A86CF0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1</w:t>
            </w:r>
            <w:r w:rsidRPr="00A86CF0">
              <w:rPr>
                <w:sz w:val="24"/>
                <w:szCs w:val="24"/>
              </w:rPr>
              <w:t xml:space="preserve">. </w:t>
            </w:r>
            <w:r w:rsidRPr="004E22E4">
              <w:rPr>
                <w:sz w:val="24"/>
                <w:szCs w:val="24"/>
              </w:rPr>
              <w:t>Лингвометодические основы обучения русскому языку и культуре речи бакалавров и магистров</w:t>
            </w:r>
          </w:p>
          <w:p w:rsidR="00974243" w:rsidRPr="004E22E4" w:rsidRDefault="00974243" w:rsidP="007F1F35">
            <w:pPr>
              <w:rPr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055C9D" w:rsidRDefault="007F1F35" w:rsidP="007F1F3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F1F35">
              <w:rPr>
                <w:sz w:val="24"/>
                <w:szCs w:val="24"/>
              </w:rPr>
              <w:t>Этап 5. Методические основы обучения языковым дисциплинам бакалавров и магистров.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D415ED" w:rsidRDefault="006C480C" w:rsidP="007F1F35">
            <w:pPr>
              <w:tabs>
                <w:tab w:val="left" w:pos="14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Выявленные </w:t>
            </w:r>
            <w:r w:rsidR="00974243" w:rsidRPr="00D415ED">
              <w:rPr>
                <w:sz w:val="24"/>
                <w:szCs w:val="24"/>
              </w:rPr>
              <w:t xml:space="preserve">методические </w:t>
            </w:r>
            <w:r>
              <w:rPr>
                <w:sz w:val="24"/>
                <w:szCs w:val="24"/>
              </w:rPr>
              <w:t xml:space="preserve">системы </w:t>
            </w:r>
            <w:r w:rsidR="00974243" w:rsidRPr="00D415ED">
              <w:rPr>
                <w:sz w:val="24"/>
                <w:szCs w:val="24"/>
              </w:rPr>
              <w:t xml:space="preserve"> анализ</w:t>
            </w:r>
            <w:r>
              <w:rPr>
                <w:sz w:val="24"/>
                <w:szCs w:val="24"/>
              </w:rPr>
              <w:t>а</w:t>
            </w:r>
            <w:r w:rsidR="00974243" w:rsidRPr="00D415ED">
              <w:rPr>
                <w:sz w:val="24"/>
                <w:szCs w:val="24"/>
              </w:rPr>
              <w:t xml:space="preserve"> языковых единиц </w:t>
            </w:r>
            <w:r>
              <w:rPr>
                <w:sz w:val="24"/>
                <w:szCs w:val="24"/>
              </w:rPr>
              <w:t xml:space="preserve">отражены в статьях, а также в </w:t>
            </w:r>
            <w:r w:rsidR="00974243" w:rsidRPr="00D415ED">
              <w:rPr>
                <w:sz w:val="24"/>
                <w:szCs w:val="24"/>
              </w:rPr>
              <w:t>диссертационны</w:t>
            </w:r>
            <w:r>
              <w:rPr>
                <w:sz w:val="24"/>
                <w:szCs w:val="24"/>
              </w:rPr>
              <w:t>х</w:t>
            </w:r>
            <w:r w:rsidR="00974243" w:rsidRPr="00D415ED">
              <w:rPr>
                <w:sz w:val="24"/>
                <w:szCs w:val="24"/>
              </w:rPr>
              <w:t xml:space="preserve"> исследовани</w:t>
            </w:r>
            <w:r>
              <w:rPr>
                <w:sz w:val="24"/>
                <w:szCs w:val="24"/>
              </w:rPr>
              <w:t>ях</w:t>
            </w:r>
            <w:r w:rsidR="00974243" w:rsidRPr="00D415ED">
              <w:rPr>
                <w:sz w:val="24"/>
                <w:szCs w:val="24"/>
              </w:rPr>
              <w:t xml:space="preserve"> аспирантов.</w:t>
            </w:r>
            <w:r>
              <w:rPr>
                <w:sz w:val="24"/>
                <w:szCs w:val="24"/>
              </w:rPr>
              <w:t xml:space="preserve"> В частности в диссертации, успешно защищенной в ноябре 2018 года в Харькове (аспирантка Леонтьева Е.А.).</w:t>
            </w:r>
          </w:p>
          <w:p w:rsidR="00974243" w:rsidRPr="00D415ED" w:rsidRDefault="00974243" w:rsidP="007F1F35">
            <w:pPr>
              <w:rPr>
                <w:sz w:val="24"/>
                <w:szCs w:val="24"/>
              </w:rPr>
            </w:pPr>
          </w:p>
        </w:tc>
      </w:tr>
      <w:tr w:rsidR="00974243" w:rsidTr="007F1F35">
        <w:trPr>
          <w:trHeight w:hRule="exact" w:val="200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jc w:val="center"/>
            </w:pPr>
            <w:r>
              <w:lastRenderedPageBreak/>
              <w:t>4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A86CF0" w:rsidRDefault="00974243" w:rsidP="007F1F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CF0">
              <w:rPr>
                <w:sz w:val="24"/>
                <w:szCs w:val="24"/>
              </w:rPr>
              <w:t>Кулакова Татьяна Борисовна</w:t>
            </w:r>
          </w:p>
          <w:p w:rsidR="00974243" w:rsidRPr="00A86CF0" w:rsidRDefault="00974243" w:rsidP="007F1F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CF0">
              <w:rPr>
                <w:sz w:val="24"/>
                <w:szCs w:val="24"/>
              </w:rPr>
              <w:t xml:space="preserve">Кандидат педагогических </w:t>
            </w:r>
            <w:r>
              <w:rPr>
                <w:spacing w:val="-2"/>
                <w:sz w:val="24"/>
                <w:szCs w:val="24"/>
              </w:rPr>
              <w:t>наук</w:t>
            </w:r>
            <w:r w:rsidRPr="00A86CF0">
              <w:rPr>
                <w:spacing w:val="-2"/>
                <w:sz w:val="24"/>
                <w:szCs w:val="24"/>
              </w:rPr>
              <w:t xml:space="preserve"> доцент</w:t>
            </w:r>
          </w:p>
          <w:p w:rsidR="00974243" w:rsidRPr="00A86CF0" w:rsidRDefault="00974243" w:rsidP="007F1F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4E22E4" w:rsidRDefault="00974243" w:rsidP="007F1F35">
            <w:pPr>
              <w:jc w:val="both"/>
              <w:rPr>
                <w:sz w:val="24"/>
                <w:szCs w:val="24"/>
              </w:rPr>
            </w:pPr>
            <w:r w:rsidRPr="00A86CF0">
              <w:rPr>
                <w:sz w:val="24"/>
                <w:szCs w:val="24"/>
              </w:rPr>
              <w:t xml:space="preserve">Актуальные проблемы преподавания русского языка </w:t>
            </w:r>
            <w:r w:rsidRPr="004E22E4">
              <w:rPr>
                <w:sz w:val="24"/>
                <w:szCs w:val="24"/>
              </w:rPr>
              <w:t>и культуры  речи</w:t>
            </w:r>
          </w:p>
          <w:p w:rsidR="00974243" w:rsidRPr="00A86CF0" w:rsidRDefault="00974243" w:rsidP="007F1F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4E22E4">
              <w:rPr>
                <w:sz w:val="24"/>
                <w:szCs w:val="24"/>
              </w:rPr>
              <w:t>студентам-нефилологам</w:t>
            </w:r>
            <w:proofErr w:type="spellEnd"/>
            <w:r w:rsidRPr="004E22E4">
              <w:rPr>
                <w:b/>
                <w:sz w:val="24"/>
                <w:szCs w:val="24"/>
              </w:rPr>
              <w:t xml:space="preserve"> </w:t>
            </w:r>
            <w:r w:rsidRPr="004E22E4">
              <w:rPr>
                <w:sz w:val="24"/>
                <w:szCs w:val="24"/>
              </w:rPr>
              <w:t>в условиях многоуровневого</w:t>
            </w:r>
            <w:r w:rsidRPr="008C30CA">
              <w:t xml:space="preserve"> </w:t>
            </w:r>
            <w:r w:rsidRPr="004E22E4">
              <w:rPr>
                <w:sz w:val="24"/>
                <w:szCs w:val="24"/>
              </w:rPr>
              <w:t>образования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A86CF0" w:rsidRDefault="00974243" w:rsidP="007F1F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A86CF0">
              <w:rPr>
                <w:sz w:val="24"/>
                <w:szCs w:val="24"/>
              </w:rPr>
              <w:t>Подтема</w:t>
            </w:r>
            <w:proofErr w:type="spellEnd"/>
            <w:r w:rsidRPr="00A86CF0">
              <w:rPr>
                <w:sz w:val="24"/>
                <w:szCs w:val="24"/>
              </w:rPr>
              <w:t xml:space="preserve"> №2. Технологии обучения русскому языку и культуре речи в условиях многоуровневого образования.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7F1F35" w:rsidRDefault="007F1F35" w:rsidP="007F1F3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F1F35">
              <w:rPr>
                <w:sz w:val="24"/>
                <w:szCs w:val="24"/>
              </w:rPr>
              <w:t>Этап 5. Внедрение в образовательный процесс инновационных технологий, обеспечивающих формирование у будущих специалистов ОПК и ПК.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6C480C" w:rsidRDefault="006C480C" w:rsidP="0005219F">
            <w:pPr>
              <w:shd w:val="clear" w:color="auto" w:fill="FFFFFF"/>
              <w:rPr>
                <w:sz w:val="24"/>
                <w:szCs w:val="24"/>
              </w:rPr>
            </w:pPr>
            <w:r w:rsidRPr="006C480C">
              <w:rPr>
                <w:sz w:val="24"/>
                <w:szCs w:val="24"/>
              </w:rPr>
              <w:t>Апробация образовательных технологий в учебный процесс, публикации в научных журналах, выступление с докладом по теме исследования.</w:t>
            </w:r>
          </w:p>
        </w:tc>
      </w:tr>
      <w:tr w:rsidR="00974243" w:rsidTr="006C480C">
        <w:trPr>
          <w:trHeight w:hRule="exact" w:val="2289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A86CF0" w:rsidRDefault="00974243" w:rsidP="007F1F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Маслова Алла Ивановна</w:t>
            </w:r>
            <w:r w:rsidRPr="00A86CF0">
              <w:rPr>
                <w:sz w:val="24"/>
                <w:szCs w:val="24"/>
              </w:rPr>
              <w:t xml:space="preserve"> Кандидат педагогических </w:t>
            </w:r>
            <w:r>
              <w:rPr>
                <w:spacing w:val="-2"/>
                <w:sz w:val="24"/>
                <w:szCs w:val="24"/>
              </w:rPr>
              <w:t>наук</w:t>
            </w:r>
            <w:r w:rsidRPr="00A86CF0">
              <w:rPr>
                <w:spacing w:val="-2"/>
                <w:sz w:val="24"/>
                <w:szCs w:val="24"/>
              </w:rPr>
              <w:t xml:space="preserve"> доцент</w:t>
            </w:r>
          </w:p>
          <w:p w:rsidR="00974243" w:rsidRDefault="00974243" w:rsidP="007F1F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4E22E4" w:rsidRDefault="00974243" w:rsidP="007F1F35">
            <w:pPr>
              <w:jc w:val="both"/>
              <w:rPr>
                <w:sz w:val="24"/>
                <w:szCs w:val="24"/>
              </w:rPr>
            </w:pPr>
            <w:r w:rsidRPr="00A86CF0">
              <w:rPr>
                <w:sz w:val="24"/>
                <w:szCs w:val="24"/>
              </w:rPr>
              <w:t xml:space="preserve">Актуальные проблемы преподавания русского языка </w:t>
            </w:r>
            <w:r w:rsidRPr="004E22E4">
              <w:rPr>
                <w:sz w:val="24"/>
                <w:szCs w:val="24"/>
              </w:rPr>
              <w:t>и культуры  речи</w:t>
            </w:r>
          </w:p>
          <w:p w:rsidR="00974243" w:rsidRPr="004E22E4" w:rsidRDefault="00974243" w:rsidP="007F1F35">
            <w:pPr>
              <w:jc w:val="both"/>
              <w:rPr>
                <w:sz w:val="24"/>
                <w:szCs w:val="24"/>
              </w:rPr>
            </w:pPr>
            <w:proofErr w:type="spellStart"/>
            <w:r w:rsidRPr="004E22E4">
              <w:rPr>
                <w:sz w:val="24"/>
                <w:szCs w:val="24"/>
              </w:rPr>
              <w:t>студентам-нефилологам</w:t>
            </w:r>
            <w:proofErr w:type="spellEnd"/>
            <w:r w:rsidRPr="004E22E4">
              <w:rPr>
                <w:b/>
                <w:sz w:val="24"/>
                <w:szCs w:val="24"/>
              </w:rPr>
              <w:t xml:space="preserve"> </w:t>
            </w:r>
            <w:r w:rsidRPr="004E22E4">
              <w:rPr>
                <w:sz w:val="24"/>
                <w:szCs w:val="24"/>
              </w:rPr>
              <w:t>в условиях многоуровневого</w:t>
            </w:r>
            <w:r w:rsidRPr="008C30CA">
              <w:t xml:space="preserve"> </w:t>
            </w:r>
            <w:r w:rsidRPr="004E22E4">
              <w:rPr>
                <w:sz w:val="24"/>
                <w:szCs w:val="24"/>
              </w:rPr>
              <w:t>образования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4E22E4" w:rsidRDefault="00974243" w:rsidP="007F1F35">
            <w:pPr>
              <w:rPr>
                <w:sz w:val="24"/>
                <w:szCs w:val="24"/>
              </w:rPr>
            </w:pPr>
            <w:proofErr w:type="spellStart"/>
            <w:r w:rsidRPr="00A86CF0">
              <w:rPr>
                <w:sz w:val="24"/>
                <w:szCs w:val="24"/>
              </w:rPr>
              <w:t>Подтема</w:t>
            </w:r>
            <w:proofErr w:type="spellEnd"/>
            <w:r w:rsidRPr="00A86CF0">
              <w:rPr>
                <w:sz w:val="24"/>
                <w:szCs w:val="24"/>
              </w:rPr>
              <w:t xml:space="preserve"> №2. Технологии обучения русскому языку и культуре речи в условиях многоуровневого образования.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055C9D" w:rsidRDefault="007F1F35" w:rsidP="007F1F3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F1F35">
              <w:rPr>
                <w:sz w:val="24"/>
                <w:szCs w:val="24"/>
              </w:rPr>
              <w:t>Этап 5. Внедрение в образовательный процесс инновационных технологий, обеспечивающих формирование у будущих специалистов ОПК и ПК.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6B3" w:rsidRPr="000816B3" w:rsidRDefault="000816B3" w:rsidP="0005219F">
            <w:pPr>
              <w:rPr>
                <w:sz w:val="24"/>
                <w:szCs w:val="24"/>
              </w:rPr>
            </w:pPr>
            <w:r w:rsidRPr="000816B3">
              <w:rPr>
                <w:sz w:val="24"/>
                <w:szCs w:val="24"/>
              </w:rPr>
              <w:t>Внедрение полученных результатов:</w:t>
            </w:r>
          </w:p>
          <w:p w:rsidR="000816B3" w:rsidRPr="000816B3" w:rsidRDefault="000816B3" w:rsidP="0005219F">
            <w:pPr>
              <w:rPr>
                <w:sz w:val="24"/>
                <w:szCs w:val="24"/>
              </w:rPr>
            </w:pPr>
            <w:r w:rsidRPr="000816B3">
              <w:rPr>
                <w:sz w:val="24"/>
                <w:szCs w:val="24"/>
              </w:rPr>
              <w:t>5 публикаций (4 статьи, 1 тезисы); выступления с докладами на Международных конференциях и республиканском семинаре.</w:t>
            </w:r>
          </w:p>
          <w:p w:rsidR="00974243" w:rsidRDefault="00974243" w:rsidP="0005219F"/>
        </w:tc>
      </w:tr>
      <w:tr w:rsidR="00974243" w:rsidTr="007F1F35">
        <w:trPr>
          <w:trHeight w:hRule="exact" w:val="2177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Подолян Людмила Харитоновна Преподаватель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4E22E4" w:rsidRDefault="00974243" w:rsidP="007F1F35">
            <w:pPr>
              <w:jc w:val="both"/>
              <w:rPr>
                <w:sz w:val="24"/>
                <w:szCs w:val="24"/>
              </w:rPr>
            </w:pPr>
            <w:r w:rsidRPr="00A86CF0">
              <w:rPr>
                <w:sz w:val="24"/>
                <w:szCs w:val="24"/>
              </w:rPr>
              <w:t xml:space="preserve">Актуальные проблемы преподавания русского языка </w:t>
            </w:r>
            <w:r w:rsidRPr="004E22E4">
              <w:rPr>
                <w:sz w:val="24"/>
                <w:szCs w:val="24"/>
              </w:rPr>
              <w:t>и культуры  речи</w:t>
            </w:r>
          </w:p>
          <w:p w:rsidR="00974243" w:rsidRPr="004E22E4" w:rsidRDefault="00974243" w:rsidP="007F1F35">
            <w:pPr>
              <w:jc w:val="both"/>
              <w:rPr>
                <w:sz w:val="24"/>
                <w:szCs w:val="24"/>
              </w:rPr>
            </w:pPr>
            <w:proofErr w:type="spellStart"/>
            <w:r w:rsidRPr="004E22E4">
              <w:rPr>
                <w:sz w:val="24"/>
                <w:szCs w:val="24"/>
              </w:rPr>
              <w:t>студентам-нефилологам</w:t>
            </w:r>
            <w:proofErr w:type="spellEnd"/>
            <w:r w:rsidRPr="004E22E4">
              <w:rPr>
                <w:b/>
                <w:sz w:val="24"/>
                <w:szCs w:val="24"/>
              </w:rPr>
              <w:t xml:space="preserve"> </w:t>
            </w:r>
            <w:r w:rsidRPr="004E22E4">
              <w:rPr>
                <w:sz w:val="24"/>
                <w:szCs w:val="24"/>
              </w:rPr>
              <w:t>в условиях многоуровневого</w:t>
            </w:r>
            <w:r w:rsidRPr="008C30CA">
              <w:t xml:space="preserve"> </w:t>
            </w:r>
            <w:r w:rsidRPr="004E22E4">
              <w:rPr>
                <w:sz w:val="24"/>
                <w:szCs w:val="24"/>
              </w:rPr>
              <w:t>образования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4E22E4" w:rsidRDefault="00974243" w:rsidP="007F1F35">
            <w:pPr>
              <w:rPr>
                <w:sz w:val="24"/>
                <w:szCs w:val="24"/>
              </w:rPr>
            </w:pPr>
            <w:proofErr w:type="spellStart"/>
            <w:r w:rsidRPr="00A86CF0">
              <w:rPr>
                <w:sz w:val="24"/>
                <w:szCs w:val="24"/>
              </w:rPr>
              <w:t>Подтема</w:t>
            </w:r>
            <w:proofErr w:type="spellEnd"/>
            <w:r w:rsidRPr="00A86CF0">
              <w:rPr>
                <w:sz w:val="24"/>
                <w:szCs w:val="24"/>
              </w:rPr>
              <w:t xml:space="preserve"> №2. Технологии обучения русскому языку и культуре речи в условиях многоуровневого образования.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055C9D" w:rsidRDefault="007F1F35" w:rsidP="007F1F3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F1F35">
              <w:rPr>
                <w:sz w:val="24"/>
                <w:szCs w:val="24"/>
              </w:rPr>
              <w:t>Этап 5. Внедрение в образовательный процесс инновационных технологий, обеспечивающих формирование у будущих специалистов ОПК и ПК.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426562" w:rsidP="0005219F">
            <w:pPr>
              <w:shd w:val="clear" w:color="auto" w:fill="FFFFFF"/>
            </w:pPr>
            <w:r w:rsidRPr="00426562">
              <w:rPr>
                <w:sz w:val="24"/>
                <w:szCs w:val="24"/>
              </w:rPr>
              <w:t xml:space="preserve">Доклад на ППС - Методы формирования </w:t>
            </w:r>
            <w:proofErr w:type="spellStart"/>
            <w:r w:rsidRPr="00426562">
              <w:rPr>
                <w:sz w:val="24"/>
                <w:szCs w:val="24"/>
              </w:rPr>
              <w:t>лингвокультурной</w:t>
            </w:r>
            <w:proofErr w:type="spellEnd"/>
            <w:r w:rsidRPr="00426562">
              <w:rPr>
                <w:sz w:val="24"/>
                <w:szCs w:val="24"/>
              </w:rPr>
              <w:t xml:space="preserve"> компетентности у студентов технического колледжа.</w:t>
            </w:r>
          </w:p>
        </w:tc>
      </w:tr>
      <w:tr w:rsidR="00426562" w:rsidTr="007F1F35">
        <w:trPr>
          <w:trHeight w:hRule="exact" w:val="6489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562" w:rsidRDefault="00426562" w:rsidP="007F1F35">
            <w:pPr>
              <w:shd w:val="clear" w:color="auto" w:fill="FFFFFF"/>
              <w:jc w:val="center"/>
            </w:pPr>
            <w:r>
              <w:lastRenderedPageBreak/>
              <w:t>7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562" w:rsidRDefault="00426562" w:rsidP="007F1F3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Подгурская Елена Владимировна Преподаватель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562" w:rsidRPr="004E22E4" w:rsidRDefault="00426562" w:rsidP="007F1F35">
            <w:pPr>
              <w:jc w:val="both"/>
              <w:rPr>
                <w:sz w:val="24"/>
                <w:szCs w:val="24"/>
              </w:rPr>
            </w:pPr>
            <w:r w:rsidRPr="00A86CF0">
              <w:rPr>
                <w:sz w:val="24"/>
                <w:szCs w:val="24"/>
              </w:rPr>
              <w:t xml:space="preserve">Актуальные проблемы преподавания русского языка </w:t>
            </w:r>
            <w:r w:rsidRPr="004E22E4">
              <w:rPr>
                <w:sz w:val="24"/>
                <w:szCs w:val="24"/>
              </w:rPr>
              <w:t>и культуры  речи</w:t>
            </w:r>
          </w:p>
          <w:p w:rsidR="00426562" w:rsidRPr="004E22E4" w:rsidRDefault="00426562" w:rsidP="007F1F35">
            <w:pPr>
              <w:jc w:val="both"/>
              <w:rPr>
                <w:sz w:val="24"/>
                <w:szCs w:val="24"/>
              </w:rPr>
            </w:pPr>
            <w:proofErr w:type="spellStart"/>
            <w:r w:rsidRPr="004E22E4">
              <w:rPr>
                <w:sz w:val="24"/>
                <w:szCs w:val="24"/>
              </w:rPr>
              <w:t>студентам-нефилологам</w:t>
            </w:r>
            <w:proofErr w:type="spellEnd"/>
            <w:r w:rsidRPr="004E22E4">
              <w:rPr>
                <w:b/>
                <w:sz w:val="24"/>
                <w:szCs w:val="24"/>
              </w:rPr>
              <w:t xml:space="preserve"> </w:t>
            </w:r>
            <w:r w:rsidRPr="004E22E4">
              <w:rPr>
                <w:sz w:val="24"/>
                <w:szCs w:val="24"/>
              </w:rPr>
              <w:t>в условиях многоуровневого</w:t>
            </w:r>
            <w:r w:rsidRPr="008C30CA">
              <w:t xml:space="preserve"> </w:t>
            </w:r>
            <w:r w:rsidRPr="004E22E4">
              <w:rPr>
                <w:sz w:val="24"/>
                <w:szCs w:val="24"/>
              </w:rPr>
              <w:t>образования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562" w:rsidRPr="004E22E4" w:rsidRDefault="00426562" w:rsidP="007F1F35">
            <w:pPr>
              <w:rPr>
                <w:sz w:val="24"/>
                <w:szCs w:val="24"/>
              </w:rPr>
            </w:pPr>
            <w:proofErr w:type="spellStart"/>
            <w:r w:rsidRPr="00A86CF0">
              <w:rPr>
                <w:sz w:val="24"/>
                <w:szCs w:val="24"/>
              </w:rPr>
              <w:t>Подтема</w:t>
            </w:r>
            <w:proofErr w:type="spellEnd"/>
            <w:r w:rsidRPr="00A86CF0">
              <w:rPr>
                <w:sz w:val="24"/>
                <w:szCs w:val="24"/>
              </w:rPr>
              <w:t xml:space="preserve"> №2. Технологии обучения русскому языку и культуре речи в условиях многоуровневого образования.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562" w:rsidRPr="00055C9D" w:rsidRDefault="00426562" w:rsidP="007F1F3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F1F35">
              <w:rPr>
                <w:sz w:val="24"/>
                <w:szCs w:val="24"/>
              </w:rPr>
              <w:t>Этап 5. Внедрение в образовательный процесс инновационных технологий, обеспечивающих формирование у будущих специалистов ОПК и ПК.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562" w:rsidRPr="003D4EB3" w:rsidRDefault="00426562" w:rsidP="007F1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Образовательные технологии использовались   в учебном процессе, полученные результаты отражены в научной статье </w:t>
            </w:r>
            <w:r w:rsidRPr="00BB1508">
              <w:rPr>
                <w:sz w:val="24"/>
                <w:szCs w:val="24"/>
              </w:rPr>
              <w:t>Экспериментальная методика повышения уровня культуры письменной речи студентов</w:t>
            </w:r>
            <w:r>
              <w:rPr>
                <w:sz w:val="24"/>
                <w:szCs w:val="24"/>
              </w:rPr>
              <w:t>» (Вестник ПГУ, серия Гуманитарные науки), внедрены в учебно-методическое пособие «Русская литература. Ч 1» сост. Подгурская Е.В., Подолян Л.Х.  (электронное издание)</w:t>
            </w:r>
          </w:p>
        </w:tc>
      </w:tr>
    </w:tbl>
    <w:p w:rsidR="00974243" w:rsidRDefault="00974243" w:rsidP="00974243">
      <w:pPr>
        <w:shd w:val="clear" w:color="auto" w:fill="FFFFFF"/>
        <w:spacing w:line="221" w:lineRule="exact"/>
      </w:pPr>
      <w:r>
        <w:rPr>
          <w:b/>
          <w:bCs/>
          <w:sz w:val="24"/>
          <w:szCs w:val="24"/>
        </w:rPr>
        <w:t>3.2. Аннотацион</w:t>
      </w:r>
      <w:r w:rsidR="0005219F">
        <w:rPr>
          <w:b/>
          <w:bCs/>
          <w:sz w:val="24"/>
          <w:szCs w:val="24"/>
        </w:rPr>
        <w:t>ные отчеты исполнителей этапов</w:t>
      </w:r>
      <w:r>
        <w:rPr>
          <w:b/>
          <w:bCs/>
          <w:sz w:val="24"/>
          <w:szCs w:val="24"/>
        </w:rPr>
        <w:t xml:space="preserve">.   </w:t>
      </w:r>
    </w:p>
    <w:p w:rsidR="0005219F" w:rsidRDefault="0005219F" w:rsidP="003321F5">
      <w:pPr>
        <w:ind w:firstLine="708"/>
        <w:jc w:val="both"/>
        <w:rPr>
          <w:b/>
          <w:sz w:val="24"/>
          <w:szCs w:val="24"/>
        </w:rPr>
      </w:pPr>
    </w:p>
    <w:p w:rsidR="003321F5" w:rsidRPr="003321F5" w:rsidRDefault="00974243" w:rsidP="003321F5">
      <w:pPr>
        <w:ind w:firstLine="708"/>
        <w:jc w:val="both"/>
        <w:rPr>
          <w:sz w:val="24"/>
          <w:szCs w:val="24"/>
        </w:rPr>
      </w:pPr>
      <w:r w:rsidRPr="00BA79F0">
        <w:rPr>
          <w:b/>
          <w:sz w:val="24"/>
          <w:szCs w:val="24"/>
        </w:rPr>
        <w:t>Васильева Людмила Ивановна</w:t>
      </w:r>
      <w:r>
        <w:rPr>
          <w:b/>
          <w:sz w:val="24"/>
          <w:szCs w:val="24"/>
        </w:rPr>
        <w:t xml:space="preserve"> канд. </w:t>
      </w:r>
      <w:proofErr w:type="spellStart"/>
      <w:r>
        <w:rPr>
          <w:b/>
          <w:sz w:val="24"/>
          <w:szCs w:val="24"/>
        </w:rPr>
        <w:t>пед</w:t>
      </w:r>
      <w:proofErr w:type="spellEnd"/>
      <w:r>
        <w:rPr>
          <w:b/>
          <w:sz w:val="24"/>
          <w:szCs w:val="24"/>
        </w:rPr>
        <w:t xml:space="preserve">. наук доцент. </w:t>
      </w:r>
      <w:r w:rsidRPr="0036003C">
        <w:rPr>
          <w:sz w:val="24"/>
          <w:szCs w:val="24"/>
        </w:rPr>
        <w:t xml:space="preserve">За отчетный период работы в рамках </w:t>
      </w:r>
      <w:r w:rsidR="003321F5">
        <w:rPr>
          <w:sz w:val="24"/>
          <w:szCs w:val="24"/>
        </w:rPr>
        <w:t>5</w:t>
      </w:r>
      <w:r w:rsidRPr="0036003C">
        <w:rPr>
          <w:sz w:val="24"/>
          <w:szCs w:val="24"/>
        </w:rPr>
        <w:t xml:space="preserve">-го этапа исследования нами были </w:t>
      </w:r>
      <w:r w:rsidRPr="003B6E44">
        <w:rPr>
          <w:sz w:val="24"/>
          <w:szCs w:val="24"/>
        </w:rPr>
        <w:t>систематиз</w:t>
      </w:r>
      <w:r>
        <w:rPr>
          <w:sz w:val="24"/>
          <w:szCs w:val="24"/>
        </w:rPr>
        <w:t>ирован</w:t>
      </w:r>
      <w:r w:rsidR="003321F5">
        <w:rPr>
          <w:sz w:val="24"/>
          <w:szCs w:val="24"/>
        </w:rPr>
        <w:t>а м</w:t>
      </w:r>
      <w:r w:rsidR="003321F5" w:rsidRPr="003321F5">
        <w:rPr>
          <w:sz w:val="24"/>
          <w:szCs w:val="24"/>
          <w:bdr w:val="none" w:sz="0" w:space="0" w:color="auto" w:frame="1"/>
        </w:rPr>
        <w:t>етодика преподавания языка в вузе</w:t>
      </w:r>
      <w:r w:rsidR="003321F5">
        <w:rPr>
          <w:sz w:val="24"/>
          <w:szCs w:val="24"/>
          <w:bdr w:val="none" w:sz="0" w:space="0" w:color="auto" w:frame="1"/>
        </w:rPr>
        <w:t>,</w:t>
      </w:r>
      <w:r w:rsidR="003321F5" w:rsidRPr="003321F5">
        <w:rPr>
          <w:sz w:val="24"/>
          <w:szCs w:val="24"/>
          <w:bdr w:val="none" w:sz="0" w:space="0" w:color="auto" w:frame="1"/>
        </w:rPr>
        <w:t xml:space="preserve">  облада</w:t>
      </w:r>
      <w:r w:rsidR="003321F5">
        <w:rPr>
          <w:sz w:val="24"/>
          <w:szCs w:val="24"/>
          <w:bdr w:val="none" w:sz="0" w:space="0" w:color="auto" w:frame="1"/>
        </w:rPr>
        <w:t>ющая</w:t>
      </w:r>
      <w:r w:rsidR="003321F5" w:rsidRPr="003321F5">
        <w:rPr>
          <w:sz w:val="24"/>
          <w:szCs w:val="24"/>
          <w:bdr w:val="none" w:sz="0" w:space="0" w:color="auto" w:frame="1"/>
        </w:rPr>
        <w:t xml:space="preserve"> своей теорией и своими  технологиями. К теории относятся определение закономерностей предмета обучения (и исследования), принципы и критерии разработки содержания, формирование структуры учебного предмета и выбор сре</w:t>
      </w:r>
      <w:proofErr w:type="gramStart"/>
      <w:r w:rsidR="003321F5" w:rsidRPr="003321F5">
        <w:rPr>
          <w:sz w:val="24"/>
          <w:szCs w:val="24"/>
          <w:bdr w:val="none" w:sz="0" w:space="0" w:color="auto" w:frame="1"/>
        </w:rPr>
        <w:t>дств пр</w:t>
      </w:r>
      <w:proofErr w:type="gramEnd"/>
      <w:r w:rsidR="003321F5" w:rsidRPr="003321F5">
        <w:rPr>
          <w:sz w:val="24"/>
          <w:szCs w:val="24"/>
          <w:bdr w:val="none" w:sz="0" w:space="0" w:color="auto" w:frame="1"/>
        </w:rPr>
        <w:t>еподавания, технологий  в зависимости от условий обучения.</w:t>
      </w:r>
    </w:p>
    <w:p w:rsidR="003321F5" w:rsidRPr="003321F5" w:rsidRDefault="003321F5" w:rsidP="003321F5">
      <w:pPr>
        <w:ind w:firstLine="708"/>
        <w:jc w:val="both"/>
        <w:rPr>
          <w:sz w:val="24"/>
          <w:szCs w:val="24"/>
          <w:bdr w:val="none" w:sz="0" w:space="0" w:color="auto" w:frame="1"/>
        </w:rPr>
      </w:pPr>
      <w:r w:rsidRPr="003321F5">
        <w:rPr>
          <w:iCs/>
          <w:sz w:val="24"/>
          <w:szCs w:val="24"/>
          <w:bdr w:val="none" w:sz="0" w:space="0" w:color="auto" w:frame="1"/>
        </w:rPr>
        <w:t>Закономерность</w:t>
      </w:r>
      <w:r w:rsidRPr="003321F5">
        <w:rPr>
          <w:sz w:val="24"/>
          <w:szCs w:val="24"/>
          <w:bdr w:val="none" w:sz="0" w:space="0" w:color="auto" w:frame="1"/>
        </w:rPr>
        <w:t> методики преподавания дисциплин русистики заключается в зависимости отбора содержания, средств, методов обучения от ее целей, решаемых задач, уровня подготовленности обучающихся, степени сложности усваиваемого материала. Кроме того, необходимо учитывать влияние субъективных факторов: личностные особенности обучающихся, обучающего, ученого-методиста, исследующего процесс преподавания языка.</w:t>
      </w:r>
    </w:p>
    <w:p w:rsidR="003321F5" w:rsidRPr="003321F5" w:rsidRDefault="003321F5" w:rsidP="003321F5">
      <w:pPr>
        <w:ind w:firstLine="708"/>
        <w:jc w:val="both"/>
        <w:rPr>
          <w:bCs/>
          <w:color w:val="232323"/>
          <w:sz w:val="24"/>
          <w:szCs w:val="24"/>
          <w:bdr w:val="none" w:sz="0" w:space="0" w:color="auto" w:frame="1"/>
        </w:rPr>
      </w:pPr>
      <w:r w:rsidRPr="003321F5">
        <w:rPr>
          <w:bCs/>
          <w:color w:val="232323"/>
          <w:sz w:val="24"/>
          <w:szCs w:val="24"/>
          <w:bdr w:val="none" w:sz="0" w:space="0" w:color="auto" w:frame="1"/>
        </w:rPr>
        <w:t xml:space="preserve">Методика преподавания разделов языкознания строится на основе </w:t>
      </w:r>
      <w:proofErr w:type="spellStart"/>
      <w:r w:rsidRPr="003321F5">
        <w:rPr>
          <w:bCs/>
          <w:color w:val="232323"/>
          <w:sz w:val="24"/>
          <w:szCs w:val="24"/>
          <w:bdr w:val="none" w:sz="0" w:space="0" w:color="auto" w:frame="1"/>
        </w:rPr>
        <w:t>общедидактических</w:t>
      </w:r>
      <w:proofErr w:type="spellEnd"/>
      <w:r w:rsidRPr="003321F5">
        <w:rPr>
          <w:bCs/>
          <w:color w:val="232323"/>
          <w:sz w:val="24"/>
          <w:szCs w:val="24"/>
          <w:bdr w:val="none" w:sz="0" w:space="0" w:color="auto" w:frame="1"/>
        </w:rPr>
        <w:t xml:space="preserve"> принципов, регламентирующих процесс </w:t>
      </w:r>
      <w:r w:rsidRPr="003321F5">
        <w:rPr>
          <w:bCs/>
          <w:color w:val="232323"/>
          <w:sz w:val="24"/>
          <w:szCs w:val="24"/>
          <w:bdr w:val="none" w:sz="0" w:space="0" w:color="auto" w:frame="1"/>
        </w:rPr>
        <w:lastRenderedPageBreak/>
        <w:t>обучения языку:</w:t>
      </w:r>
      <w:r>
        <w:rPr>
          <w:bCs/>
          <w:color w:val="232323"/>
          <w:sz w:val="24"/>
          <w:szCs w:val="24"/>
          <w:bdr w:val="none" w:sz="0" w:space="0" w:color="auto" w:frame="1"/>
        </w:rPr>
        <w:t xml:space="preserve"> </w:t>
      </w:r>
      <w:r w:rsidRPr="003321F5">
        <w:rPr>
          <w:bCs/>
          <w:color w:val="232323"/>
          <w:sz w:val="24"/>
          <w:szCs w:val="24"/>
          <w:bdr w:val="none" w:sz="0" w:space="0" w:color="auto" w:frame="1"/>
        </w:rPr>
        <w:t>принципа </w:t>
      </w:r>
      <w:r w:rsidRPr="003321F5">
        <w:rPr>
          <w:bCs/>
          <w:i/>
          <w:iCs/>
          <w:color w:val="232323"/>
          <w:sz w:val="24"/>
          <w:szCs w:val="24"/>
          <w:bdr w:val="none" w:sz="0" w:space="0" w:color="auto" w:frame="1"/>
        </w:rPr>
        <w:t>научности,</w:t>
      </w:r>
      <w:r w:rsidRPr="003321F5">
        <w:rPr>
          <w:bCs/>
          <w:color w:val="232323"/>
          <w:sz w:val="24"/>
          <w:szCs w:val="24"/>
          <w:bdr w:val="none" w:sz="0" w:space="0" w:color="auto" w:frame="1"/>
        </w:rPr>
        <w:t> предполагающего сообщение обучающимся только тех сведений о языке, которые квалифицируются как непротиворечивые и являются общепризнанными;</w:t>
      </w:r>
      <w:r>
        <w:rPr>
          <w:bCs/>
          <w:color w:val="232323"/>
          <w:sz w:val="24"/>
          <w:szCs w:val="24"/>
          <w:bdr w:val="none" w:sz="0" w:space="0" w:color="auto" w:frame="1"/>
        </w:rPr>
        <w:t xml:space="preserve"> </w:t>
      </w:r>
      <w:proofErr w:type="gramStart"/>
      <w:r w:rsidRPr="003321F5">
        <w:rPr>
          <w:bCs/>
          <w:i/>
          <w:iCs/>
          <w:color w:val="232323"/>
          <w:sz w:val="24"/>
          <w:szCs w:val="24"/>
          <w:bdr w:val="none" w:sz="0" w:space="0" w:color="auto" w:frame="1"/>
        </w:rPr>
        <w:t>принципа достоверности</w:t>
      </w:r>
      <w:r w:rsidRPr="003321F5">
        <w:rPr>
          <w:bCs/>
          <w:color w:val="232323"/>
          <w:sz w:val="24"/>
          <w:szCs w:val="24"/>
          <w:bdr w:val="none" w:sz="0" w:space="0" w:color="auto" w:frame="1"/>
        </w:rPr>
        <w:t> интерпретации языковых явлений: правила и определения, группировки и классификации, характеристика и причинно-следственная обусловленность явлений должны соответствовать «…фактам языка, тому, что действительно существует в языке и что поэтому соответствует принципу научности обучения;</w:t>
      </w:r>
      <w:r>
        <w:rPr>
          <w:bCs/>
          <w:color w:val="232323"/>
          <w:sz w:val="24"/>
          <w:szCs w:val="24"/>
          <w:bdr w:val="none" w:sz="0" w:space="0" w:color="auto" w:frame="1"/>
        </w:rPr>
        <w:t xml:space="preserve"> </w:t>
      </w:r>
      <w:r w:rsidRPr="003321F5">
        <w:rPr>
          <w:bCs/>
          <w:color w:val="232323"/>
          <w:sz w:val="24"/>
          <w:szCs w:val="24"/>
          <w:bdr w:val="none" w:sz="0" w:space="0" w:color="auto" w:frame="1"/>
        </w:rPr>
        <w:t xml:space="preserve">принципа </w:t>
      </w:r>
      <w:r w:rsidRPr="003321F5">
        <w:rPr>
          <w:bCs/>
          <w:i/>
          <w:iCs/>
          <w:color w:val="232323"/>
          <w:sz w:val="24"/>
          <w:szCs w:val="24"/>
          <w:bdr w:val="none" w:sz="0" w:space="0" w:color="auto" w:frame="1"/>
        </w:rPr>
        <w:t>системности</w:t>
      </w:r>
      <w:r w:rsidRPr="003321F5">
        <w:rPr>
          <w:bCs/>
          <w:color w:val="232323"/>
          <w:sz w:val="24"/>
          <w:szCs w:val="24"/>
          <w:bdr w:val="none" w:sz="0" w:space="0" w:color="auto" w:frame="1"/>
        </w:rPr>
        <w:t>, поскольку сам язык представляет собой систему элементов, находящихся в определенных отношениях друг с другом и образующих его единство и целостность;</w:t>
      </w:r>
      <w:proofErr w:type="gramEnd"/>
    </w:p>
    <w:p w:rsidR="003321F5" w:rsidRPr="003321F5" w:rsidRDefault="003321F5" w:rsidP="003321F5">
      <w:pPr>
        <w:jc w:val="both"/>
        <w:rPr>
          <w:bCs/>
          <w:color w:val="232323"/>
          <w:sz w:val="24"/>
          <w:szCs w:val="24"/>
          <w:bdr w:val="none" w:sz="0" w:space="0" w:color="auto" w:frame="1"/>
        </w:rPr>
      </w:pPr>
      <w:r w:rsidRPr="003321F5">
        <w:rPr>
          <w:bCs/>
          <w:color w:val="232323"/>
          <w:sz w:val="24"/>
          <w:szCs w:val="24"/>
          <w:bdr w:val="none" w:sz="0" w:space="0" w:color="auto" w:frame="1"/>
        </w:rPr>
        <w:t>принципа </w:t>
      </w:r>
      <w:r w:rsidRPr="003321F5">
        <w:rPr>
          <w:bCs/>
          <w:i/>
          <w:iCs/>
          <w:color w:val="232323"/>
          <w:sz w:val="24"/>
          <w:szCs w:val="24"/>
          <w:bdr w:val="none" w:sz="0" w:space="0" w:color="auto" w:frame="1"/>
        </w:rPr>
        <w:t>функциональности</w:t>
      </w:r>
      <w:r w:rsidRPr="003321F5">
        <w:rPr>
          <w:bCs/>
          <w:color w:val="232323"/>
          <w:sz w:val="24"/>
          <w:szCs w:val="24"/>
          <w:bdr w:val="none" w:sz="0" w:space="0" w:color="auto" w:frame="1"/>
        </w:rPr>
        <w:t xml:space="preserve">, учитывающего, что признаки аспектных единиц языка важны для осознания их функции в речи; </w:t>
      </w:r>
    </w:p>
    <w:p w:rsidR="003321F5" w:rsidRPr="003321F5" w:rsidRDefault="003321F5" w:rsidP="0005219F">
      <w:pPr>
        <w:shd w:val="clear" w:color="auto" w:fill="FFFFFF"/>
        <w:ind w:firstLine="709"/>
        <w:jc w:val="both"/>
        <w:rPr>
          <w:bCs/>
          <w:color w:val="232323"/>
          <w:sz w:val="24"/>
          <w:szCs w:val="24"/>
          <w:bdr w:val="none" w:sz="0" w:space="0" w:color="auto" w:frame="1"/>
        </w:rPr>
      </w:pPr>
      <w:r w:rsidRPr="003321F5">
        <w:rPr>
          <w:bCs/>
          <w:color w:val="232323"/>
          <w:sz w:val="24"/>
          <w:szCs w:val="24"/>
          <w:bdr w:val="none" w:sz="0" w:space="0" w:color="auto" w:frame="1"/>
        </w:rPr>
        <w:t>Методика преподавания разделов языкознания строится</w:t>
      </w:r>
      <w:r w:rsidRPr="003321F5">
        <w:rPr>
          <w:bCs/>
          <w:i/>
          <w:iCs/>
          <w:color w:val="232323"/>
          <w:sz w:val="24"/>
          <w:szCs w:val="24"/>
          <w:bdr w:val="none" w:sz="0" w:space="0" w:color="auto" w:frame="1"/>
        </w:rPr>
        <w:t xml:space="preserve"> на основе определенных целей и задач курса, его содержания и структуры.</w:t>
      </w:r>
      <w:r w:rsidRPr="003321F5">
        <w:rPr>
          <w:bCs/>
          <w:color w:val="232323"/>
          <w:sz w:val="24"/>
          <w:szCs w:val="24"/>
          <w:bdr w:val="none" w:sz="0" w:space="0" w:color="auto" w:frame="1"/>
        </w:rPr>
        <w:t xml:space="preserve">          Конкретизированные цели регламентируются </w:t>
      </w:r>
      <w:proofErr w:type="spellStart"/>
      <w:r w:rsidRPr="003321F5">
        <w:rPr>
          <w:bCs/>
          <w:color w:val="232323"/>
          <w:sz w:val="24"/>
          <w:szCs w:val="24"/>
          <w:bdr w:val="none" w:sz="0" w:space="0" w:color="auto" w:frame="1"/>
        </w:rPr>
        <w:t>компетентностным</w:t>
      </w:r>
      <w:proofErr w:type="spellEnd"/>
      <w:r w:rsidRPr="003321F5">
        <w:rPr>
          <w:bCs/>
          <w:color w:val="232323"/>
          <w:sz w:val="24"/>
          <w:szCs w:val="24"/>
          <w:bdr w:val="none" w:sz="0" w:space="0" w:color="auto" w:frame="1"/>
        </w:rPr>
        <w:t xml:space="preserve"> подходом к формированию языковой личности, составляющими которой являются </w:t>
      </w:r>
      <w:r w:rsidRPr="003321F5">
        <w:rPr>
          <w:bCs/>
          <w:i/>
          <w:iCs/>
          <w:color w:val="232323"/>
          <w:sz w:val="24"/>
          <w:szCs w:val="24"/>
          <w:bdr w:val="none" w:sz="0" w:space="0" w:color="auto" w:frame="1"/>
        </w:rPr>
        <w:t xml:space="preserve">лингвистическая, языковая, коммуникативная, </w:t>
      </w:r>
      <w:proofErr w:type="spellStart"/>
      <w:r w:rsidRPr="003321F5">
        <w:rPr>
          <w:bCs/>
          <w:i/>
          <w:iCs/>
          <w:color w:val="232323"/>
          <w:sz w:val="24"/>
          <w:szCs w:val="24"/>
          <w:bdr w:val="none" w:sz="0" w:space="0" w:color="auto" w:frame="1"/>
        </w:rPr>
        <w:t>культуроведческая</w:t>
      </w:r>
      <w:proofErr w:type="spellEnd"/>
      <w:r w:rsidRPr="003321F5">
        <w:rPr>
          <w:bCs/>
          <w:color w:val="232323"/>
          <w:sz w:val="24"/>
          <w:szCs w:val="24"/>
          <w:bdr w:val="none" w:sz="0" w:space="0" w:color="auto" w:frame="1"/>
        </w:rPr>
        <w:t> компетенции.</w:t>
      </w:r>
    </w:p>
    <w:p w:rsidR="003321F5" w:rsidRPr="003321F5" w:rsidRDefault="003321F5" w:rsidP="003321F5">
      <w:pPr>
        <w:shd w:val="clear" w:color="auto" w:fill="FFFFFF"/>
        <w:ind w:firstLine="708"/>
        <w:jc w:val="both"/>
        <w:rPr>
          <w:sz w:val="24"/>
          <w:szCs w:val="24"/>
        </w:rPr>
      </w:pPr>
      <w:r w:rsidRPr="003321F5">
        <w:rPr>
          <w:sz w:val="24"/>
          <w:szCs w:val="24"/>
        </w:rPr>
        <w:t>Так, система изучения теоретичес</w:t>
      </w:r>
      <w:r w:rsidRPr="003321F5">
        <w:rPr>
          <w:sz w:val="24"/>
          <w:szCs w:val="24"/>
        </w:rPr>
        <w:softHyphen/>
        <w:t xml:space="preserve">кого курса лексикологии русского языка как модель обучения является частью методики, в основу которой положен </w:t>
      </w:r>
      <w:proofErr w:type="spellStart"/>
      <w:r w:rsidRPr="003321F5">
        <w:rPr>
          <w:sz w:val="24"/>
          <w:szCs w:val="24"/>
        </w:rPr>
        <w:t>деятельностный</w:t>
      </w:r>
      <w:proofErr w:type="spellEnd"/>
      <w:r w:rsidRPr="003321F5">
        <w:rPr>
          <w:sz w:val="24"/>
          <w:szCs w:val="24"/>
        </w:rPr>
        <w:t xml:space="preserve"> подход, способствующий формированию свободного владения теоретическим материалом по лексикологии, а также побуждаю</w:t>
      </w:r>
      <w:r w:rsidRPr="003321F5">
        <w:rPr>
          <w:sz w:val="24"/>
          <w:szCs w:val="24"/>
        </w:rPr>
        <w:softHyphen/>
        <w:t>щий студентов к активной ис</w:t>
      </w:r>
      <w:r w:rsidRPr="003321F5">
        <w:rPr>
          <w:sz w:val="24"/>
          <w:szCs w:val="24"/>
        </w:rPr>
        <w:softHyphen/>
        <w:t>следовательской работе, к активному усвое</w:t>
      </w:r>
      <w:r w:rsidRPr="003321F5">
        <w:rPr>
          <w:sz w:val="24"/>
          <w:szCs w:val="24"/>
        </w:rPr>
        <w:softHyphen/>
        <w:t>нию содержания теоретичес</w:t>
      </w:r>
      <w:r w:rsidRPr="003321F5">
        <w:rPr>
          <w:sz w:val="24"/>
          <w:szCs w:val="24"/>
        </w:rPr>
        <w:softHyphen/>
        <w:t>ких курсов.</w:t>
      </w:r>
    </w:p>
    <w:p w:rsidR="003321F5" w:rsidRPr="003321F5" w:rsidRDefault="003321F5" w:rsidP="003321F5">
      <w:pPr>
        <w:shd w:val="clear" w:color="auto" w:fill="FFFFFF"/>
        <w:ind w:firstLine="708"/>
        <w:jc w:val="both"/>
        <w:rPr>
          <w:sz w:val="24"/>
          <w:szCs w:val="24"/>
        </w:rPr>
      </w:pPr>
      <w:proofErr w:type="gramStart"/>
      <w:r w:rsidRPr="003321F5">
        <w:rPr>
          <w:sz w:val="24"/>
          <w:szCs w:val="24"/>
        </w:rPr>
        <w:t>Особенностями лексикологии как дисциплины профиля начального образования являются: а) она представ</w:t>
      </w:r>
      <w:r w:rsidRPr="003321F5">
        <w:rPr>
          <w:sz w:val="24"/>
          <w:szCs w:val="24"/>
        </w:rPr>
        <w:softHyphen/>
        <w:t>ляет собой в свернутом ви</w:t>
      </w:r>
      <w:r w:rsidRPr="003321F5">
        <w:rPr>
          <w:sz w:val="24"/>
          <w:szCs w:val="24"/>
        </w:rPr>
        <w:softHyphen/>
        <w:t>де часть мета</w:t>
      </w:r>
      <w:r w:rsidRPr="003321F5">
        <w:rPr>
          <w:sz w:val="24"/>
          <w:szCs w:val="24"/>
        </w:rPr>
        <w:softHyphen/>
        <w:t>языка специальности, б) изучение лексикологии приходится на первый семестр, на начальный этап адаптации студентов к академическому типу обучения, в) без лексикологии невозможно изучение методики начального языкового образования, г) без лексикологии невозможна подготовка и прохождение педагогической практики.</w:t>
      </w:r>
      <w:proofErr w:type="gramEnd"/>
    </w:p>
    <w:p w:rsidR="003321F5" w:rsidRPr="003321F5" w:rsidRDefault="003321F5" w:rsidP="003321F5">
      <w:pPr>
        <w:shd w:val="clear" w:color="auto" w:fill="FFFFFF"/>
        <w:ind w:firstLine="708"/>
        <w:jc w:val="both"/>
        <w:rPr>
          <w:sz w:val="24"/>
          <w:szCs w:val="24"/>
        </w:rPr>
      </w:pPr>
      <w:r w:rsidRPr="003321F5">
        <w:rPr>
          <w:sz w:val="24"/>
          <w:szCs w:val="24"/>
        </w:rPr>
        <w:t>В лингводидактическом аспекте необходимо определить основные подходы к формиро</w:t>
      </w:r>
      <w:r w:rsidRPr="003321F5">
        <w:rPr>
          <w:sz w:val="24"/>
          <w:szCs w:val="24"/>
        </w:rPr>
        <w:softHyphen/>
        <w:t>ванию и представлению лексического материала, методически обосновать этапы его изучения и систему упражнений, с помо</w:t>
      </w:r>
      <w:r w:rsidRPr="003321F5">
        <w:rPr>
          <w:sz w:val="24"/>
          <w:szCs w:val="24"/>
        </w:rPr>
        <w:softHyphen/>
        <w:t>щью которой достигается формирова</w:t>
      </w:r>
      <w:r w:rsidRPr="003321F5">
        <w:rPr>
          <w:sz w:val="24"/>
          <w:szCs w:val="24"/>
        </w:rPr>
        <w:softHyphen/>
        <w:t xml:space="preserve">ние теоретических знаний, </w:t>
      </w:r>
      <w:proofErr w:type="spellStart"/>
      <w:r w:rsidRPr="003321F5">
        <w:rPr>
          <w:sz w:val="24"/>
          <w:szCs w:val="24"/>
        </w:rPr>
        <w:t>операциональ</w:t>
      </w:r>
      <w:r w:rsidRPr="003321F5">
        <w:rPr>
          <w:sz w:val="24"/>
          <w:szCs w:val="24"/>
        </w:rPr>
        <w:softHyphen/>
        <w:t>ных</w:t>
      </w:r>
      <w:proofErr w:type="spellEnd"/>
      <w:r w:rsidRPr="003321F5">
        <w:rPr>
          <w:sz w:val="24"/>
          <w:szCs w:val="24"/>
        </w:rPr>
        <w:t xml:space="preserve"> и практических умений и на</w:t>
      </w:r>
      <w:r w:rsidRPr="003321F5">
        <w:rPr>
          <w:sz w:val="24"/>
          <w:szCs w:val="24"/>
        </w:rPr>
        <w:softHyphen/>
        <w:t>выков.</w:t>
      </w:r>
    </w:p>
    <w:p w:rsidR="003321F5" w:rsidRPr="003321F5" w:rsidRDefault="003321F5" w:rsidP="003321F5">
      <w:pPr>
        <w:shd w:val="clear" w:color="auto" w:fill="FFFFFF"/>
        <w:ind w:firstLine="708"/>
        <w:jc w:val="both"/>
        <w:rPr>
          <w:sz w:val="24"/>
          <w:szCs w:val="24"/>
        </w:rPr>
      </w:pPr>
      <w:r w:rsidRPr="003321F5">
        <w:rPr>
          <w:sz w:val="24"/>
          <w:szCs w:val="24"/>
        </w:rPr>
        <w:t>В построении эффектив</w:t>
      </w:r>
      <w:r w:rsidRPr="003321F5">
        <w:rPr>
          <w:sz w:val="24"/>
          <w:szCs w:val="24"/>
        </w:rPr>
        <w:softHyphen/>
        <w:t>ной модели обучения важное место зани</w:t>
      </w:r>
      <w:r w:rsidRPr="003321F5">
        <w:rPr>
          <w:sz w:val="24"/>
          <w:szCs w:val="24"/>
        </w:rPr>
        <w:softHyphen/>
        <w:t>мает не только отбор и пре</w:t>
      </w:r>
      <w:r w:rsidRPr="003321F5">
        <w:rPr>
          <w:sz w:val="24"/>
          <w:szCs w:val="24"/>
        </w:rPr>
        <w:softHyphen/>
        <w:t>зентация содержательного материа</w:t>
      </w:r>
      <w:r w:rsidRPr="003321F5">
        <w:rPr>
          <w:sz w:val="24"/>
          <w:szCs w:val="24"/>
        </w:rPr>
        <w:softHyphen/>
        <w:t>ла, но и учет места кур</w:t>
      </w:r>
      <w:r w:rsidRPr="003321F5">
        <w:rPr>
          <w:sz w:val="24"/>
          <w:szCs w:val="24"/>
        </w:rPr>
        <w:softHyphen/>
        <w:t>са в системе подготовки специалис</w:t>
      </w:r>
      <w:r w:rsidRPr="003321F5">
        <w:rPr>
          <w:sz w:val="24"/>
          <w:szCs w:val="24"/>
        </w:rPr>
        <w:softHyphen/>
        <w:t>та, количество смежных и прик</w:t>
      </w:r>
      <w:r w:rsidRPr="003321F5">
        <w:rPr>
          <w:sz w:val="24"/>
          <w:szCs w:val="24"/>
        </w:rPr>
        <w:softHyphen/>
        <w:t>ладных дисциплин, а также система упражне</w:t>
      </w:r>
      <w:r w:rsidRPr="003321F5">
        <w:rPr>
          <w:sz w:val="24"/>
          <w:szCs w:val="24"/>
        </w:rPr>
        <w:softHyphen/>
        <w:t xml:space="preserve">ний и контроль над уровнем </w:t>
      </w:r>
      <w:proofErr w:type="spellStart"/>
      <w:r w:rsidRPr="003321F5">
        <w:rPr>
          <w:sz w:val="24"/>
          <w:szCs w:val="24"/>
        </w:rPr>
        <w:t>сформирован</w:t>
      </w:r>
      <w:r w:rsidRPr="003321F5">
        <w:rPr>
          <w:sz w:val="24"/>
          <w:szCs w:val="24"/>
        </w:rPr>
        <w:softHyphen/>
        <w:t>ности</w:t>
      </w:r>
      <w:proofErr w:type="spellEnd"/>
      <w:r w:rsidRPr="003321F5">
        <w:rPr>
          <w:sz w:val="24"/>
          <w:szCs w:val="24"/>
        </w:rPr>
        <w:t xml:space="preserve"> логико-понятийного ап</w:t>
      </w:r>
      <w:r w:rsidRPr="003321F5">
        <w:rPr>
          <w:sz w:val="24"/>
          <w:szCs w:val="24"/>
        </w:rPr>
        <w:softHyphen/>
        <w:t>парата, умений и навыков; фор</w:t>
      </w:r>
      <w:r w:rsidRPr="003321F5">
        <w:rPr>
          <w:sz w:val="24"/>
          <w:szCs w:val="24"/>
        </w:rPr>
        <w:softHyphen/>
        <w:t>ма организации учебной ра</w:t>
      </w:r>
      <w:r w:rsidRPr="003321F5">
        <w:rPr>
          <w:sz w:val="24"/>
          <w:szCs w:val="24"/>
        </w:rPr>
        <w:softHyphen/>
        <w:t>боты.</w:t>
      </w:r>
    </w:p>
    <w:p w:rsidR="003321F5" w:rsidRPr="003321F5" w:rsidRDefault="003321F5" w:rsidP="003321F5">
      <w:pPr>
        <w:ind w:firstLine="708"/>
        <w:jc w:val="both"/>
        <w:rPr>
          <w:sz w:val="24"/>
          <w:szCs w:val="24"/>
          <w:bdr w:val="none" w:sz="0" w:space="0" w:color="auto" w:frame="1"/>
        </w:rPr>
      </w:pPr>
      <w:r w:rsidRPr="003321F5">
        <w:rPr>
          <w:bCs/>
          <w:sz w:val="24"/>
          <w:szCs w:val="24"/>
          <w:bdr w:val="none" w:sz="0" w:space="0" w:color="auto" w:frame="1"/>
        </w:rPr>
        <w:t xml:space="preserve">Методическая система обучения русскому языку студентов профиля «Начальное образование» в образовательном пространстве классического университета </w:t>
      </w:r>
      <w:r w:rsidRPr="003321F5">
        <w:rPr>
          <w:sz w:val="24"/>
          <w:szCs w:val="24"/>
          <w:bdr w:val="none" w:sz="0" w:space="0" w:color="auto" w:frame="1"/>
        </w:rPr>
        <w:t>строится на основе принципа совместной взаимосвязанной деятельности студентов и преподавателей. Ее составляющими компонентами являются цели обучения, принципы отбора и структурирования языкового материала, средства, методы и приемы обучения, формы и методы текущего и рубежного контроля; организационные формы обучения, новые обучающие системы и технологии.</w:t>
      </w:r>
    </w:p>
    <w:p w:rsidR="003321F5" w:rsidRPr="003321F5" w:rsidRDefault="003321F5" w:rsidP="003321F5">
      <w:pPr>
        <w:jc w:val="both"/>
        <w:rPr>
          <w:bCs/>
          <w:sz w:val="24"/>
          <w:szCs w:val="24"/>
          <w:bdr w:val="none" w:sz="0" w:space="0" w:color="auto" w:frame="1"/>
        </w:rPr>
      </w:pPr>
      <w:r w:rsidRPr="003321F5">
        <w:rPr>
          <w:bCs/>
          <w:sz w:val="24"/>
          <w:szCs w:val="24"/>
          <w:bdr w:val="none" w:sz="0" w:space="0" w:color="auto" w:frame="1"/>
        </w:rPr>
        <w:t>         С</w:t>
      </w:r>
      <w:r w:rsidRPr="003321F5">
        <w:rPr>
          <w:bCs/>
          <w:iCs/>
          <w:sz w:val="24"/>
          <w:szCs w:val="24"/>
          <w:bdr w:val="none" w:sz="0" w:space="0" w:color="auto" w:frame="1"/>
        </w:rPr>
        <w:t>тратегическая</w:t>
      </w:r>
      <w:r w:rsidRPr="003321F5">
        <w:rPr>
          <w:bCs/>
          <w:sz w:val="24"/>
          <w:szCs w:val="24"/>
          <w:bdr w:val="none" w:sz="0" w:space="0" w:color="auto" w:frame="1"/>
        </w:rPr>
        <w:t> цель связана с конечным результатом обучения русскому языку в целом – формированием языковой личности будущего учителя начальных классов, способной осуществлять общение в профессиональной и других сферах деятельности.</w:t>
      </w:r>
    </w:p>
    <w:p w:rsidR="003321F5" w:rsidRPr="0022780A" w:rsidRDefault="00974243" w:rsidP="0005219F">
      <w:pPr>
        <w:ind w:firstLine="567"/>
        <w:jc w:val="both"/>
        <w:rPr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Вахницкая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Минодора</w:t>
      </w:r>
      <w:proofErr w:type="spellEnd"/>
      <w:r>
        <w:rPr>
          <w:b/>
          <w:sz w:val="24"/>
          <w:szCs w:val="24"/>
        </w:rPr>
        <w:t xml:space="preserve"> Григорьевна канд. </w:t>
      </w:r>
      <w:proofErr w:type="spellStart"/>
      <w:r>
        <w:rPr>
          <w:b/>
          <w:sz w:val="24"/>
          <w:szCs w:val="24"/>
        </w:rPr>
        <w:t>пед</w:t>
      </w:r>
      <w:proofErr w:type="spellEnd"/>
      <w:r>
        <w:rPr>
          <w:b/>
          <w:sz w:val="24"/>
          <w:szCs w:val="24"/>
        </w:rPr>
        <w:t>. наук доцент.</w:t>
      </w:r>
      <w:r w:rsidRPr="007A5DCC">
        <w:rPr>
          <w:sz w:val="24"/>
          <w:szCs w:val="24"/>
        </w:rPr>
        <w:t xml:space="preserve"> </w:t>
      </w:r>
      <w:proofErr w:type="gramStart"/>
      <w:r w:rsidR="003321F5" w:rsidRPr="00C076A3">
        <w:rPr>
          <w:bCs/>
          <w:sz w:val="24"/>
          <w:szCs w:val="24"/>
        </w:rPr>
        <w:t xml:space="preserve">За отчетный период была апробирована </w:t>
      </w:r>
      <w:r w:rsidR="003321F5" w:rsidRPr="001748AA">
        <w:rPr>
          <w:bCs/>
          <w:i/>
          <w:sz w:val="24"/>
          <w:szCs w:val="24"/>
        </w:rPr>
        <w:t>методическая система</w:t>
      </w:r>
      <w:r w:rsidR="003321F5" w:rsidRPr="00C076A3">
        <w:rPr>
          <w:bCs/>
          <w:sz w:val="24"/>
          <w:szCs w:val="24"/>
        </w:rPr>
        <w:t xml:space="preserve"> обучения </w:t>
      </w:r>
      <w:proofErr w:type="spellStart"/>
      <w:r w:rsidR="003321F5" w:rsidRPr="00C076A3">
        <w:rPr>
          <w:bCs/>
          <w:sz w:val="24"/>
          <w:szCs w:val="24"/>
        </w:rPr>
        <w:t>лингводисциплинам</w:t>
      </w:r>
      <w:proofErr w:type="spellEnd"/>
      <w:r w:rsidR="003321F5">
        <w:rPr>
          <w:bCs/>
          <w:sz w:val="24"/>
          <w:szCs w:val="24"/>
        </w:rPr>
        <w:t xml:space="preserve">, которая включает </w:t>
      </w:r>
      <w:r w:rsidR="003321F5" w:rsidRPr="00C076A3">
        <w:rPr>
          <w:bCs/>
          <w:i/>
          <w:sz w:val="24"/>
          <w:szCs w:val="24"/>
        </w:rPr>
        <w:t>содержательный</w:t>
      </w:r>
      <w:r w:rsidR="003321F5">
        <w:rPr>
          <w:bCs/>
          <w:sz w:val="24"/>
          <w:szCs w:val="24"/>
        </w:rPr>
        <w:t xml:space="preserve"> компонент (область/раздел языковой системы - фонетика, орфоэпия, морфология, синтаксис; </w:t>
      </w:r>
      <w:proofErr w:type="spellStart"/>
      <w:r w:rsidR="003321F5" w:rsidRPr="00C076A3">
        <w:rPr>
          <w:bCs/>
          <w:i/>
          <w:sz w:val="24"/>
          <w:szCs w:val="24"/>
        </w:rPr>
        <w:t>операциональный</w:t>
      </w:r>
      <w:proofErr w:type="spellEnd"/>
      <w:r w:rsidR="003321F5">
        <w:rPr>
          <w:bCs/>
          <w:sz w:val="24"/>
          <w:szCs w:val="24"/>
        </w:rPr>
        <w:t xml:space="preserve"> компонент - развитие речи, формирование речевых умений и навыков, совершенствование опыта </w:t>
      </w:r>
      <w:r w:rsidR="003321F5">
        <w:rPr>
          <w:bCs/>
          <w:sz w:val="24"/>
          <w:szCs w:val="24"/>
        </w:rPr>
        <w:lastRenderedPageBreak/>
        <w:t xml:space="preserve">профессиональной деятельности в рамках изучаемых дисциплин; </w:t>
      </w:r>
      <w:r w:rsidR="003321F5" w:rsidRPr="001748AA">
        <w:rPr>
          <w:bCs/>
          <w:i/>
          <w:sz w:val="24"/>
          <w:szCs w:val="24"/>
        </w:rPr>
        <w:t>технологический</w:t>
      </w:r>
      <w:r w:rsidR="003321F5">
        <w:rPr>
          <w:bCs/>
          <w:sz w:val="24"/>
          <w:szCs w:val="24"/>
        </w:rPr>
        <w:t xml:space="preserve"> компонент - применение интерактивных методов и технологий обучения, формирование общекультурных и профессиональных компетенций.</w:t>
      </w:r>
      <w:proofErr w:type="gramEnd"/>
      <w:r w:rsidR="003321F5">
        <w:rPr>
          <w:bCs/>
          <w:sz w:val="24"/>
          <w:szCs w:val="24"/>
        </w:rPr>
        <w:t xml:space="preserve"> Методика обучения лингвистическим дисциплинам основывается на </w:t>
      </w:r>
      <w:r w:rsidR="003321F5" w:rsidRPr="0022780A">
        <w:rPr>
          <w:sz w:val="24"/>
          <w:szCs w:val="24"/>
        </w:rPr>
        <w:t>следующи</w:t>
      </w:r>
      <w:r w:rsidR="003321F5">
        <w:rPr>
          <w:sz w:val="24"/>
          <w:szCs w:val="24"/>
        </w:rPr>
        <w:t>х</w:t>
      </w:r>
      <w:r w:rsidR="003321F5" w:rsidRPr="0022780A">
        <w:rPr>
          <w:sz w:val="24"/>
          <w:szCs w:val="24"/>
        </w:rPr>
        <w:t xml:space="preserve"> подход</w:t>
      </w:r>
      <w:r w:rsidR="003321F5">
        <w:rPr>
          <w:sz w:val="24"/>
          <w:szCs w:val="24"/>
        </w:rPr>
        <w:t>ах</w:t>
      </w:r>
      <w:r w:rsidR="003321F5" w:rsidRPr="0022780A">
        <w:rPr>
          <w:sz w:val="24"/>
          <w:szCs w:val="24"/>
        </w:rPr>
        <w:t>:</w:t>
      </w:r>
      <w:r w:rsidR="003321F5" w:rsidRPr="0022780A">
        <w:rPr>
          <w:i/>
        </w:rPr>
        <w:t xml:space="preserve"> </w:t>
      </w:r>
      <w:proofErr w:type="spellStart"/>
      <w:r w:rsidR="003321F5" w:rsidRPr="00E57640">
        <w:rPr>
          <w:i/>
          <w:sz w:val="24"/>
          <w:szCs w:val="24"/>
        </w:rPr>
        <w:t>компетентностн</w:t>
      </w:r>
      <w:r w:rsidR="003321F5">
        <w:rPr>
          <w:i/>
          <w:sz w:val="24"/>
          <w:szCs w:val="24"/>
        </w:rPr>
        <w:t>ом</w:t>
      </w:r>
      <w:proofErr w:type="spellEnd"/>
      <w:r w:rsidR="003321F5" w:rsidRPr="00E57640">
        <w:rPr>
          <w:i/>
          <w:sz w:val="24"/>
          <w:szCs w:val="24"/>
        </w:rPr>
        <w:t>,</w:t>
      </w:r>
      <w:r w:rsidR="003321F5" w:rsidRPr="00E57640">
        <w:rPr>
          <w:i/>
        </w:rPr>
        <w:t xml:space="preserve"> </w:t>
      </w:r>
      <w:proofErr w:type="spellStart"/>
      <w:r w:rsidR="003321F5" w:rsidRPr="00E57640">
        <w:rPr>
          <w:i/>
          <w:sz w:val="24"/>
          <w:szCs w:val="24"/>
        </w:rPr>
        <w:t>коммуникативно-деятельностн</w:t>
      </w:r>
      <w:r w:rsidR="003321F5">
        <w:rPr>
          <w:i/>
          <w:sz w:val="24"/>
          <w:szCs w:val="24"/>
        </w:rPr>
        <w:t>ом</w:t>
      </w:r>
      <w:proofErr w:type="spellEnd"/>
      <w:r w:rsidR="003321F5" w:rsidRPr="00E57640">
        <w:rPr>
          <w:i/>
          <w:sz w:val="24"/>
          <w:szCs w:val="24"/>
        </w:rPr>
        <w:t xml:space="preserve">, </w:t>
      </w:r>
      <w:proofErr w:type="spellStart"/>
      <w:r w:rsidR="003321F5" w:rsidRPr="00E57640">
        <w:rPr>
          <w:i/>
          <w:sz w:val="24"/>
          <w:szCs w:val="24"/>
        </w:rPr>
        <w:t>лингвокултурологическ</w:t>
      </w:r>
      <w:r w:rsidR="003321F5">
        <w:rPr>
          <w:i/>
          <w:sz w:val="24"/>
          <w:szCs w:val="24"/>
        </w:rPr>
        <w:t>ом</w:t>
      </w:r>
      <w:proofErr w:type="spellEnd"/>
      <w:r w:rsidR="003321F5" w:rsidRPr="00E57640">
        <w:rPr>
          <w:i/>
          <w:sz w:val="24"/>
          <w:szCs w:val="24"/>
        </w:rPr>
        <w:t xml:space="preserve">, </w:t>
      </w:r>
      <w:proofErr w:type="gramStart"/>
      <w:r w:rsidR="003321F5" w:rsidRPr="00E57640">
        <w:rPr>
          <w:i/>
          <w:sz w:val="24"/>
          <w:szCs w:val="24"/>
        </w:rPr>
        <w:t>интегративн</w:t>
      </w:r>
      <w:r w:rsidR="003321F5">
        <w:rPr>
          <w:i/>
          <w:sz w:val="24"/>
          <w:szCs w:val="24"/>
        </w:rPr>
        <w:t>ом</w:t>
      </w:r>
      <w:proofErr w:type="gramEnd"/>
      <w:r w:rsidR="003321F5" w:rsidRPr="0022780A">
        <w:rPr>
          <w:sz w:val="24"/>
          <w:szCs w:val="24"/>
        </w:rPr>
        <w:t>.</w:t>
      </w:r>
      <w:r w:rsidR="003321F5" w:rsidRPr="0022780A">
        <w:rPr>
          <w:i/>
          <w:color w:val="000000"/>
          <w:shd w:val="clear" w:color="auto" w:fill="FFFFFF"/>
        </w:rPr>
        <w:t xml:space="preserve"> </w:t>
      </w:r>
      <w:r w:rsidR="003321F5" w:rsidRPr="0022780A">
        <w:rPr>
          <w:color w:val="000000"/>
          <w:shd w:val="clear" w:color="auto" w:fill="FFFFFF"/>
        </w:rPr>
        <w:t>К</w:t>
      </w:r>
      <w:r w:rsidR="003321F5" w:rsidRPr="0022780A">
        <w:rPr>
          <w:sz w:val="24"/>
          <w:szCs w:val="24"/>
        </w:rPr>
        <w:t xml:space="preserve">оммуникативно-деятельностный подход является основой </w:t>
      </w:r>
      <w:r w:rsidR="003321F5">
        <w:rPr>
          <w:sz w:val="24"/>
          <w:szCs w:val="24"/>
        </w:rPr>
        <w:t xml:space="preserve">в обучении </w:t>
      </w:r>
      <w:r w:rsidR="003321F5" w:rsidRPr="0022780A">
        <w:rPr>
          <w:sz w:val="24"/>
          <w:szCs w:val="24"/>
        </w:rPr>
        <w:t xml:space="preserve">дисциплины </w:t>
      </w:r>
      <w:r w:rsidR="003321F5">
        <w:rPr>
          <w:sz w:val="24"/>
          <w:szCs w:val="24"/>
        </w:rPr>
        <w:t xml:space="preserve">ООП </w:t>
      </w:r>
      <w:proofErr w:type="spellStart"/>
      <w:r w:rsidR="003321F5">
        <w:rPr>
          <w:sz w:val="24"/>
          <w:szCs w:val="24"/>
        </w:rPr>
        <w:t>бакалавриата</w:t>
      </w:r>
      <w:proofErr w:type="spellEnd"/>
      <w:proofErr w:type="gramStart"/>
      <w:r w:rsidR="003321F5" w:rsidRPr="0022780A">
        <w:rPr>
          <w:i/>
          <w:sz w:val="24"/>
          <w:szCs w:val="24"/>
        </w:rPr>
        <w:t>"О</w:t>
      </w:r>
      <w:proofErr w:type="gramEnd"/>
      <w:r w:rsidR="003321F5" w:rsidRPr="0022780A">
        <w:rPr>
          <w:i/>
          <w:sz w:val="24"/>
          <w:szCs w:val="24"/>
        </w:rPr>
        <w:t>фициальный язык</w:t>
      </w:r>
      <w:r w:rsidR="003321F5">
        <w:rPr>
          <w:i/>
          <w:sz w:val="24"/>
          <w:szCs w:val="24"/>
        </w:rPr>
        <w:t xml:space="preserve"> (молдавский)</w:t>
      </w:r>
      <w:r w:rsidR="003321F5" w:rsidRPr="0022780A">
        <w:rPr>
          <w:i/>
          <w:sz w:val="24"/>
          <w:szCs w:val="24"/>
        </w:rPr>
        <w:t>"</w:t>
      </w:r>
      <w:r w:rsidR="003321F5" w:rsidRPr="0022780A">
        <w:rPr>
          <w:sz w:val="24"/>
          <w:szCs w:val="24"/>
        </w:rPr>
        <w:t xml:space="preserve">. </w:t>
      </w:r>
      <w:r w:rsidR="003321F5">
        <w:rPr>
          <w:sz w:val="24"/>
          <w:szCs w:val="24"/>
        </w:rPr>
        <w:t>Результаты</w:t>
      </w:r>
      <w:r w:rsidR="003321F5" w:rsidRPr="0022780A">
        <w:rPr>
          <w:sz w:val="24"/>
          <w:szCs w:val="24"/>
        </w:rPr>
        <w:t xml:space="preserve"> исследования показывают, что существует тесная связь между уровнем культур</w:t>
      </w:r>
      <w:r w:rsidR="003321F5">
        <w:rPr>
          <w:sz w:val="24"/>
          <w:szCs w:val="24"/>
        </w:rPr>
        <w:t>ологически</w:t>
      </w:r>
      <w:r w:rsidR="003321F5" w:rsidRPr="0022780A">
        <w:rPr>
          <w:sz w:val="24"/>
          <w:szCs w:val="24"/>
        </w:rPr>
        <w:t xml:space="preserve">х знаний, с одной стороны, и лингвистическими знаниями, коммуникативно-речевыми умениями и навыками, пониманием текста, с другой стороны. Обучение, построенное на </w:t>
      </w:r>
      <w:proofErr w:type="spellStart"/>
      <w:r w:rsidR="003321F5" w:rsidRPr="0022780A">
        <w:rPr>
          <w:sz w:val="24"/>
          <w:szCs w:val="24"/>
        </w:rPr>
        <w:t>коммуникативно-деятельностн</w:t>
      </w:r>
      <w:r w:rsidR="003321F5">
        <w:rPr>
          <w:sz w:val="24"/>
          <w:szCs w:val="24"/>
        </w:rPr>
        <w:t>ом</w:t>
      </w:r>
      <w:proofErr w:type="spellEnd"/>
      <w:r w:rsidR="003321F5" w:rsidRPr="0022780A">
        <w:rPr>
          <w:sz w:val="24"/>
          <w:szCs w:val="24"/>
        </w:rPr>
        <w:t xml:space="preserve"> подходе, </w:t>
      </w:r>
      <w:r w:rsidR="003321F5">
        <w:rPr>
          <w:sz w:val="24"/>
          <w:szCs w:val="24"/>
        </w:rPr>
        <w:t xml:space="preserve">способствует </w:t>
      </w:r>
      <w:r w:rsidR="003321F5" w:rsidRPr="0022780A">
        <w:rPr>
          <w:sz w:val="24"/>
          <w:szCs w:val="24"/>
        </w:rPr>
        <w:t>развити</w:t>
      </w:r>
      <w:r w:rsidR="003321F5">
        <w:rPr>
          <w:sz w:val="24"/>
          <w:szCs w:val="24"/>
        </w:rPr>
        <w:t>ю</w:t>
      </w:r>
      <w:r w:rsidR="003321F5" w:rsidRPr="0022780A">
        <w:rPr>
          <w:sz w:val="24"/>
          <w:szCs w:val="24"/>
        </w:rPr>
        <w:t xml:space="preserve"> речи, понимани</w:t>
      </w:r>
      <w:r w:rsidR="003321F5">
        <w:rPr>
          <w:sz w:val="24"/>
          <w:szCs w:val="24"/>
        </w:rPr>
        <w:t>ю</w:t>
      </w:r>
      <w:r w:rsidR="003321F5" w:rsidRPr="0022780A">
        <w:rPr>
          <w:sz w:val="24"/>
          <w:szCs w:val="24"/>
        </w:rPr>
        <w:t xml:space="preserve"> текста как </w:t>
      </w:r>
      <w:proofErr w:type="spellStart"/>
      <w:r w:rsidR="003321F5" w:rsidRPr="0022780A">
        <w:rPr>
          <w:sz w:val="24"/>
          <w:szCs w:val="24"/>
        </w:rPr>
        <w:t>речеведческой</w:t>
      </w:r>
      <w:proofErr w:type="spellEnd"/>
      <w:r w:rsidR="003321F5" w:rsidRPr="0022780A">
        <w:rPr>
          <w:sz w:val="24"/>
          <w:szCs w:val="24"/>
        </w:rPr>
        <w:t xml:space="preserve"> и философской категории</w:t>
      </w:r>
      <w:r w:rsidR="003321F5">
        <w:rPr>
          <w:sz w:val="24"/>
          <w:szCs w:val="24"/>
        </w:rPr>
        <w:t>. Компетентностный подход предопределяет результаты учебных достижений студентов в соответствии с ООП по профилю и направлению образования: способность к коммуникации в устной и письменной формах для решения задач межличностного и межкультурного взаимодействи</w:t>
      </w:r>
      <w:proofErr w:type="gramStart"/>
      <w:r w:rsidR="003321F5">
        <w:rPr>
          <w:sz w:val="24"/>
          <w:szCs w:val="24"/>
        </w:rPr>
        <w:t>я</w:t>
      </w:r>
      <w:r w:rsidR="003321F5" w:rsidRPr="0022780A">
        <w:rPr>
          <w:sz w:val="24"/>
          <w:szCs w:val="24"/>
        </w:rPr>
        <w:t>(</w:t>
      </w:r>
      <w:proofErr w:type="gramEnd"/>
      <w:r w:rsidR="003321F5" w:rsidRPr="0022780A">
        <w:rPr>
          <w:sz w:val="24"/>
          <w:szCs w:val="24"/>
        </w:rPr>
        <w:t>ОК4)</w:t>
      </w:r>
      <w:r w:rsidR="003321F5">
        <w:rPr>
          <w:sz w:val="24"/>
          <w:szCs w:val="24"/>
        </w:rPr>
        <w:t>, владение основами профессиональной этики и речевой культуры (ОПК5).</w:t>
      </w:r>
      <w:r w:rsidR="003321F5" w:rsidRPr="0022780A">
        <w:rPr>
          <w:sz w:val="24"/>
          <w:szCs w:val="24"/>
        </w:rPr>
        <w:t xml:space="preserve"> </w:t>
      </w:r>
      <w:r w:rsidR="003321F5">
        <w:rPr>
          <w:sz w:val="24"/>
          <w:szCs w:val="24"/>
        </w:rPr>
        <w:t xml:space="preserve">Интегративный </w:t>
      </w:r>
      <w:r w:rsidR="003321F5" w:rsidRPr="0022780A">
        <w:rPr>
          <w:sz w:val="24"/>
          <w:szCs w:val="24"/>
        </w:rPr>
        <w:t>подход</w:t>
      </w:r>
      <w:r w:rsidR="003321F5">
        <w:rPr>
          <w:sz w:val="24"/>
          <w:szCs w:val="24"/>
        </w:rPr>
        <w:t xml:space="preserve"> предполагает</w:t>
      </w:r>
      <w:r w:rsidR="003321F5" w:rsidRPr="0022780A">
        <w:rPr>
          <w:sz w:val="24"/>
          <w:szCs w:val="24"/>
        </w:rPr>
        <w:t xml:space="preserve"> комплексное овладение всеми видами речевой деятельности как необходимое условие профессио</w:t>
      </w:r>
      <w:r w:rsidR="003321F5">
        <w:rPr>
          <w:sz w:val="24"/>
          <w:szCs w:val="24"/>
        </w:rPr>
        <w:t>нального общения</w:t>
      </w:r>
      <w:r w:rsidR="003321F5" w:rsidRPr="0022780A">
        <w:rPr>
          <w:sz w:val="24"/>
          <w:szCs w:val="24"/>
        </w:rPr>
        <w:t xml:space="preserve">. Отбор содержания обучения регламентируется спецификой употребления в речи изучаемого языкового явления, активизацией общения с учётом </w:t>
      </w:r>
      <w:r w:rsidR="003321F5" w:rsidRPr="0022780A">
        <w:rPr>
          <w:iCs/>
          <w:sz w:val="24"/>
          <w:szCs w:val="24"/>
        </w:rPr>
        <w:t>речевой ситуации</w:t>
      </w:r>
      <w:r w:rsidR="003321F5" w:rsidRPr="0022780A">
        <w:rPr>
          <w:sz w:val="24"/>
          <w:szCs w:val="24"/>
        </w:rPr>
        <w:t xml:space="preserve">, что в свою очередь являются содержанием ОК и ПК. </w:t>
      </w:r>
      <w:r w:rsidR="003321F5">
        <w:rPr>
          <w:bCs/>
          <w:sz w:val="24"/>
          <w:szCs w:val="24"/>
        </w:rPr>
        <w:t xml:space="preserve">Кроме того, методическая система обучения дисциплинам лингвистической направленности построена с учетом </w:t>
      </w:r>
      <w:r w:rsidR="003321F5" w:rsidRPr="00E57640">
        <w:rPr>
          <w:bCs/>
          <w:i/>
          <w:sz w:val="24"/>
          <w:szCs w:val="24"/>
        </w:rPr>
        <w:t>принципа преемственности</w:t>
      </w:r>
      <w:r w:rsidR="003321F5">
        <w:rPr>
          <w:bCs/>
          <w:sz w:val="24"/>
          <w:szCs w:val="24"/>
        </w:rPr>
        <w:t xml:space="preserve"> </w:t>
      </w:r>
      <w:proofErr w:type="gramStart"/>
      <w:r w:rsidR="003321F5">
        <w:rPr>
          <w:bCs/>
          <w:sz w:val="24"/>
          <w:szCs w:val="24"/>
        </w:rPr>
        <w:t>в</w:t>
      </w:r>
      <w:proofErr w:type="gramEnd"/>
      <w:r w:rsidR="003321F5">
        <w:rPr>
          <w:bCs/>
          <w:sz w:val="24"/>
          <w:szCs w:val="24"/>
        </w:rPr>
        <w:t xml:space="preserve"> </w:t>
      </w:r>
      <w:proofErr w:type="gramStart"/>
      <w:r w:rsidR="003321F5">
        <w:rPr>
          <w:bCs/>
          <w:sz w:val="24"/>
          <w:szCs w:val="24"/>
        </w:rPr>
        <w:t>языковой</w:t>
      </w:r>
      <w:proofErr w:type="gramEnd"/>
      <w:r w:rsidR="003321F5">
        <w:rPr>
          <w:bCs/>
          <w:sz w:val="24"/>
          <w:szCs w:val="24"/>
        </w:rPr>
        <w:t xml:space="preserve"> подготовки бакалавров и магистров. Так, изучение дисциплины "Технологии деловой коммуникации" ООП магистратуры строится с учетом компетенций, сформированных на уровне </w:t>
      </w:r>
      <w:proofErr w:type="spellStart"/>
      <w:r w:rsidR="003321F5">
        <w:rPr>
          <w:bCs/>
          <w:sz w:val="24"/>
          <w:szCs w:val="24"/>
        </w:rPr>
        <w:t>бакалавриата</w:t>
      </w:r>
      <w:proofErr w:type="spellEnd"/>
      <w:r w:rsidR="003321F5">
        <w:rPr>
          <w:bCs/>
          <w:sz w:val="24"/>
          <w:szCs w:val="24"/>
        </w:rPr>
        <w:t>, и основывается на содержании дисциплин, изученных на предыдущей ступени образования.</w:t>
      </w:r>
    </w:p>
    <w:p w:rsidR="003321F5" w:rsidRPr="003321F5" w:rsidRDefault="00974243" w:rsidP="003321F5">
      <w:pPr>
        <w:ind w:firstLine="708"/>
        <w:jc w:val="both"/>
        <w:rPr>
          <w:sz w:val="24"/>
          <w:szCs w:val="24"/>
        </w:rPr>
      </w:pPr>
      <w:r w:rsidRPr="00161449">
        <w:rPr>
          <w:b/>
          <w:sz w:val="24"/>
          <w:szCs w:val="24"/>
        </w:rPr>
        <w:t>Кулакова Татьяна Борисовна</w:t>
      </w:r>
      <w:r w:rsidRPr="005B42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канд. </w:t>
      </w:r>
      <w:proofErr w:type="spellStart"/>
      <w:r>
        <w:rPr>
          <w:b/>
          <w:sz w:val="24"/>
          <w:szCs w:val="24"/>
        </w:rPr>
        <w:t>пед</w:t>
      </w:r>
      <w:proofErr w:type="spellEnd"/>
      <w:r>
        <w:rPr>
          <w:b/>
          <w:sz w:val="24"/>
          <w:szCs w:val="24"/>
        </w:rPr>
        <w:t>. наук доцент.</w:t>
      </w:r>
      <w:r w:rsidRPr="00FA5795">
        <w:rPr>
          <w:b/>
          <w:sz w:val="24"/>
          <w:szCs w:val="24"/>
        </w:rPr>
        <w:t xml:space="preserve"> </w:t>
      </w:r>
      <w:r w:rsidR="003321F5" w:rsidRPr="003321F5">
        <w:rPr>
          <w:sz w:val="24"/>
          <w:szCs w:val="24"/>
        </w:rPr>
        <w:t>З</w:t>
      </w:r>
      <w:r w:rsidR="003321F5" w:rsidRPr="003321F5">
        <w:rPr>
          <w:bCs/>
          <w:sz w:val="24"/>
          <w:szCs w:val="24"/>
        </w:rPr>
        <w:t xml:space="preserve">а отчетный период </w:t>
      </w:r>
      <w:r w:rsidR="003321F5" w:rsidRPr="003321F5">
        <w:rPr>
          <w:sz w:val="24"/>
          <w:szCs w:val="24"/>
        </w:rPr>
        <w:t>была апробирована коммуникативная технология, которая способствовала развитию языковой, лингвистической и коммуникативной компетенций будущих бакалавров.</w:t>
      </w:r>
    </w:p>
    <w:p w:rsidR="003321F5" w:rsidRPr="003321F5" w:rsidRDefault="003321F5" w:rsidP="003321F5">
      <w:pPr>
        <w:ind w:firstLine="708"/>
        <w:jc w:val="both"/>
        <w:rPr>
          <w:sz w:val="24"/>
          <w:szCs w:val="24"/>
        </w:rPr>
      </w:pPr>
      <w:r w:rsidRPr="003321F5">
        <w:rPr>
          <w:sz w:val="24"/>
          <w:szCs w:val="24"/>
        </w:rPr>
        <w:t xml:space="preserve">Одним из важнейших показателей уровня культуры человека, его мышления, интеллекта является речь. Единицами коммуникативной технологии являются: сферы коммуникативной деятельности; темы, ситуации общения и программы их развёртывания; речевые действия;  социальные и коммуникативные роли </w:t>
      </w:r>
      <w:proofErr w:type="spellStart"/>
      <w:r w:rsidRPr="003321F5">
        <w:rPr>
          <w:sz w:val="24"/>
          <w:szCs w:val="24"/>
        </w:rPr>
        <w:t>коммуникантов</w:t>
      </w:r>
      <w:proofErr w:type="spellEnd"/>
      <w:r w:rsidRPr="003321F5">
        <w:rPr>
          <w:sz w:val="24"/>
          <w:szCs w:val="24"/>
        </w:rPr>
        <w:t xml:space="preserve"> (сценарий их коммуникативного поведения); языковые минимумы.</w:t>
      </w:r>
    </w:p>
    <w:p w:rsidR="003321F5" w:rsidRPr="003321F5" w:rsidRDefault="003321F5" w:rsidP="003321F5">
      <w:pPr>
        <w:ind w:firstLine="360"/>
        <w:jc w:val="both"/>
        <w:rPr>
          <w:sz w:val="24"/>
          <w:szCs w:val="24"/>
        </w:rPr>
      </w:pPr>
      <w:r w:rsidRPr="003321F5">
        <w:rPr>
          <w:sz w:val="24"/>
          <w:szCs w:val="24"/>
        </w:rPr>
        <w:t>Научная новизна заключается в том, что коммуникативная технология – лингвистически, психологически и методически организованная система. Она индивидуальна и динамична и относится к классу интеллектуальных способностей студента.</w:t>
      </w:r>
    </w:p>
    <w:p w:rsidR="003321F5" w:rsidRPr="003321F5" w:rsidRDefault="003321F5" w:rsidP="003321F5">
      <w:pPr>
        <w:ind w:firstLine="360"/>
        <w:jc w:val="both"/>
        <w:rPr>
          <w:sz w:val="24"/>
          <w:szCs w:val="24"/>
        </w:rPr>
      </w:pPr>
      <w:r w:rsidRPr="003321F5">
        <w:rPr>
          <w:sz w:val="24"/>
          <w:szCs w:val="24"/>
        </w:rPr>
        <w:t>Применительно к владению языком под компетенцией мы подразумеваем сознательное или интуитивное знание системы языка для построения грамматически и семантически правильных предложений, а под реализацией – умение посредством речи демонстрировать знание системы. В связи с этим в структуре коммуникативной технологии мы выделяем несколько уровней:</w:t>
      </w:r>
    </w:p>
    <w:p w:rsidR="003321F5" w:rsidRPr="003321F5" w:rsidRDefault="003321F5" w:rsidP="0005219F">
      <w:pPr>
        <w:widowControl/>
        <w:numPr>
          <w:ilvl w:val="0"/>
          <w:numId w:val="8"/>
        </w:numPr>
        <w:tabs>
          <w:tab w:val="clear" w:pos="720"/>
          <w:tab w:val="num" w:pos="851"/>
        </w:tabs>
        <w:autoSpaceDE/>
        <w:autoSpaceDN/>
        <w:adjustRightInd/>
        <w:ind w:left="0" w:firstLine="567"/>
        <w:rPr>
          <w:sz w:val="24"/>
          <w:szCs w:val="24"/>
        </w:rPr>
      </w:pPr>
      <w:proofErr w:type="gramStart"/>
      <w:r w:rsidRPr="003321F5">
        <w:rPr>
          <w:sz w:val="24"/>
          <w:szCs w:val="24"/>
        </w:rPr>
        <w:t>языковой</w:t>
      </w:r>
      <w:proofErr w:type="gramEnd"/>
      <w:r w:rsidRPr="003321F5">
        <w:rPr>
          <w:sz w:val="24"/>
          <w:szCs w:val="24"/>
        </w:rPr>
        <w:t xml:space="preserve"> (лингвистический) – знание языковых норм и правил;</w:t>
      </w:r>
    </w:p>
    <w:p w:rsidR="003321F5" w:rsidRPr="003321F5" w:rsidRDefault="003321F5" w:rsidP="0005219F">
      <w:pPr>
        <w:widowControl/>
        <w:numPr>
          <w:ilvl w:val="0"/>
          <w:numId w:val="8"/>
        </w:numPr>
        <w:tabs>
          <w:tab w:val="clear" w:pos="720"/>
          <w:tab w:val="num" w:pos="851"/>
        </w:tabs>
        <w:autoSpaceDE/>
        <w:autoSpaceDN/>
        <w:adjustRightInd/>
        <w:ind w:left="0" w:firstLine="567"/>
        <w:rPr>
          <w:sz w:val="24"/>
          <w:szCs w:val="24"/>
        </w:rPr>
      </w:pPr>
      <w:proofErr w:type="gramStart"/>
      <w:r w:rsidRPr="003321F5">
        <w:rPr>
          <w:sz w:val="24"/>
          <w:szCs w:val="24"/>
        </w:rPr>
        <w:t>речевой – умение использовать и интерпретировать языковые формы в соответствии с речевой ситуацией;</w:t>
      </w:r>
      <w:proofErr w:type="gramEnd"/>
    </w:p>
    <w:p w:rsidR="003321F5" w:rsidRPr="003321F5" w:rsidRDefault="003321F5" w:rsidP="0005219F">
      <w:pPr>
        <w:widowControl/>
        <w:numPr>
          <w:ilvl w:val="0"/>
          <w:numId w:val="8"/>
        </w:numPr>
        <w:tabs>
          <w:tab w:val="clear" w:pos="720"/>
          <w:tab w:val="num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proofErr w:type="gramStart"/>
      <w:r w:rsidRPr="003321F5">
        <w:rPr>
          <w:sz w:val="24"/>
          <w:szCs w:val="24"/>
        </w:rPr>
        <w:t>прагматический</w:t>
      </w:r>
      <w:proofErr w:type="gramEnd"/>
      <w:r w:rsidRPr="003321F5">
        <w:rPr>
          <w:sz w:val="24"/>
          <w:szCs w:val="24"/>
        </w:rPr>
        <w:t xml:space="preserve"> – умение понимать и логически выстраивать отдельные высказывания в целях смысловой коммуникации;</w:t>
      </w:r>
    </w:p>
    <w:p w:rsidR="003321F5" w:rsidRPr="003321F5" w:rsidRDefault="003321F5" w:rsidP="0005219F">
      <w:pPr>
        <w:widowControl/>
        <w:numPr>
          <w:ilvl w:val="0"/>
          <w:numId w:val="8"/>
        </w:numPr>
        <w:tabs>
          <w:tab w:val="clear" w:pos="720"/>
          <w:tab w:val="num" w:pos="851"/>
        </w:tabs>
        <w:autoSpaceDE/>
        <w:autoSpaceDN/>
        <w:adjustRightInd/>
        <w:ind w:left="0" w:firstLine="567"/>
        <w:rPr>
          <w:sz w:val="24"/>
          <w:szCs w:val="24"/>
        </w:rPr>
      </w:pPr>
      <w:proofErr w:type="gramStart"/>
      <w:r w:rsidRPr="003321F5">
        <w:rPr>
          <w:sz w:val="24"/>
          <w:szCs w:val="24"/>
        </w:rPr>
        <w:t>эмоциональный</w:t>
      </w:r>
      <w:proofErr w:type="gramEnd"/>
      <w:r w:rsidRPr="003321F5">
        <w:rPr>
          <w:sz w:val="24"/>
          <w:szCs w:val="24"/>
        </w:rPr>
        <w:t xml:space="preserve"> – умение использовать невербальные стратегии для компенсации недостающих вербальных единиц.</w:t>
      </w:r>
    </w:p>
    <w:p w:rsidR="003321F5" w:rsidRPr="003321F5" w:rsidRDefault="003321F5" w:rsidP="003321F5">
      <w:pPr>
        <w:ind w:firstLine="360"/>
        <w:rPr>
          <w:sz w:val="24"/>
          <w:szCs w:val="24"/>
        </w:rPr>
      </w:pPr>
      <w:r w:rsidRPr="003321F5">
        <w:rPr>
          <w:bCs/>
          <w:sz w:val="24"/>
          <w:szCs w:val="24"/>
        </w:rPr>
        <w:t>Научное значение  результатов.</w:t>
      </w:r>
      <w:r w:rsidRPr="003321F5">
        <w:rPr>
          <w:sz w:val="24"/>
          <w:szCs w:val="24"/>
        </w:rPr>
        <w:t xml:space="preserve"> Для развития коммуникативной компетенции у студентов, по нашему мнению, следует работать над: информационными ресурсами, т. е. необходимым набором понятий и терминов, участвующих в коммуникации в зависимости от речевой ситуации; языковой картиной мира и общим кругозором. Сущность коммуникативной технологии заключалась в том, что студент в процессе работы над учебным материалом самостоятельно достигал поставленных целей, тем самым способствовал развитию общекультурной и </w:t>
      </w:r>
      <w:r w:rsidRPr="003321F5">
        <w:rPr>
          <w:sz w:val="24"/>
          <w:szCs w:val="24"/>
        </w:rPr>
        <w:lastRenderedPageBreak/>
        <w:t xml:space="preserve">профессиональной компетенций. </w:t>
      </w:r>
    </w:p>
    <w:p w:rsidR="003321F5" w:rsidRPr="003321F5" w:rsidRDefault="003321F5" w:rsidP="003321F5">
      <w:pPr>
        <w:ind w:firstLine="360"/>
        <w:rPr>
          <w:sz w:val="24"/>
          <w:szCs w:val="24"/>
        </w:rPr>
      </w:pPr>
      <w:r w:rsidRPr="003321F5">
        <w:rPr>
          <w:sz w:val="24"/>
          <w:szCs w:val="24"/>
        </w:rPr>
        <w:t>Таким образом, применение коммуникативной технологии на занятиях способствовало развитию у студентов самостоятельности, готовности к гибкому взаимодействию с партнёром по речевому общению, к развитию языкового чутья и рефлексивной деятельности.</w:t>
      </w:r>
    </w:p>
    <w:p w:rsidR="003243A6" w:rsidRPr="003243A6" w:rsidRDefault="00974243" w:rsidP="0005219F">
      <w:pPr>
        <w:ind w:firstLine="567"/>
        <w:jc w:val="both"/>
        <w:rPr>
          <w:sz w:val="24"/>
          <w:szCs w:val="24"/>
        </w:rPr>
      </w:pPr>
      <w:r w:rsidRPr="00FA5795">
        <w:rPr>
          <w:b/>
          <w:sz w:val="24"/>
          <w:szCs w:val="24"/>
        </w:rPr>
        <w:t>Маслова Алла Ивановна</w:t>
      </w:r>
      <w:r w:rsidRPr="005B42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канд. </w:t>
      </w:r>
      <w:proofErr w:type="spellStart"/>
      <w:r>
        <w:rPr>
          <w:b/>
          <w:sz w:val="24"/>
          <w:szCs w:val="24"/>
        </w:rPr>
        <w:t>пед</w:t>
      </w:r>
      <w:proofErr w:type="spellEnd"/>
      <w:r>
        <w:rPr>
          <w:b/>
          <w:sz w:val="24"/>
          <w:szCs w:val="24"/>
        </w:rPr>
        <w:t>. наук доцент</w:t>
      </w:r>
      <w:r w:rsidRPr="00FA579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E4F28">
        <w:rPr>
          <w:sz w:val="24"/>
          <w:szCs w:val="24"/>
        </w:rPr>
        <w:t xml:space="preserve"> </w:t>
      </w:r>
      <w:r w:rsidR="003243A6">
        <w:rPr>
          <w:sz w:val="24"/>
          <w:szCs w:val="24"/>
        </w:rPr>
        <w:t>В</w:t>
      </w:r>
      <w:r w:rsidR="003243A6">
        <w:t xml:space="preserve"> </w:t>
      </w:r>
      <w:r w:rsidR="003243A6" w:rsidRPr="003243A6">
        <w:rPr>
          <w:sz w:val="24"/>
          <w:szCs w:val="24"/>
        </w:rPr>
        <w:t xml:space="preserve">ходе исследования устной речи выделены ее особенности (избыточность и лаконизм, прерывистость, высокий уровень </w:t>
      </w:r>
      <w:proofErr w:type="spellStart"/>
      <w:r w:rsidR="003243A6" w:rsidRPr="003243A6">
        <w:rPr>
          <w:sz w:val="24"/>
          <w:szCs w:val="24"/>
        </w:rPr>
        <w:t>оценочности</w:t>
      </w:r>
      <w:proofErr w:type="spellEnd"/>
      <w:r w:rsidR="003243A6" w:rsidRPr="003243A6">
        <w:rPr>
          <w:sz w:val="24"/>
          <w:szCs w:val="24"/>
        </w:rPr>
        <w:t xml:space="preserve">, экспрессивности; возможность использования невербальных средств и др.), на основании </w:t>
      </w:r>
      <w:proofErr w:type="gramStart"/>
      <w:r w:rsidR="003243A6" w:rsidRPr="003243A6">
        <w:rPr>
          <w:sz w:val="24"/>
          <w:szCs w:val="24"/>
        </w:rPr>
        <w:t>которых</w:t>
      </w:r>
      <w:proofErr w:type="gramEnd"/>
      <w:r w:rsidR="003243A6" w:rsidRPr="003243A6">
        <w:rPr>
          <w:sz w:val="24"/>
          <w:szCs w:val="24"/>
        </w:rPr>
        <w:t xml:space="preserve"> а также данных опроса и анкетирования преподавателей и студентов ФПП ПГУ выявлены основные требования к устной речи педагога (правильность и чистота, выразительность и др.);</w:t>
      </w:r>
      <w:r w:rsidR="003243A6">
        <w:rPr>
          <w:sz w:val="24"/>
          <w:szCs w:val="24"/>
        </w:rPr>
        <w:t xml:space="preserve"> </w:t>
      </w:r>
      <w:r w:rsidR="003243A6" w:rsidRPr="003243A6">
        <w:rPr>
          <w:sz w:val="24"/>
          <w:szCs w:val="24"/>
        </w:rPr>
        <w:t xml:space="preserve"> рассмотрено формирование навыка ведения деловых переговоров у специалистов в сфере экономической безопасности субъектов ПМР. Исследование особенностей переговоров как жанра устного делового общения и, с другой стороны, опыт работы со студентами-экономистами показывают целесообразность формирования у них навыка ведения деловых переговоров по принципу «от теории - к практике»; выделены приемы и формы работы, направленные на формирование у будущих экономистов навыка ведения деловых переговоров (чтение текстов и </w:t>
      </w:r>
      <w:proofErr w:type="gramStart"/>
      <w:r w:rsidR="003243A6" w:rsidRPr="003243A6">
        <w:rPr>
          <w:sz w:val="24"/>
          <w:szCs w:val="24"/>
        </w:rPr>
        <w:t>просмотр</w:t>
      </w:r>
      <w:proofErr w:type="gramEnd"/>
      <w:r w:rsidR="003243A6" w:rsidRPr="003243A6">
        <w:rPr>
          <w:sz w:val="24"/>
          <w:szCs w:val="24"/>
        </w:rPr>
        <w:t xml:space="preserve"> и анализ видеофрагментов из фильмов о ходе переговоров; ситуативные задания, составление диалогов и др.);</w:t>
      </w:r>
      <w:r w:rsidR="003243A6">
        <w:rPr>
          <w:sz w:val="24"/>
          <w:szCs w:val="24"/>
        </w:rPr>
        <w:t xml:space="preserve"> </w:t>
      </w:r>
      <w:r w:rsidR="003243A6" w:rsidRPr="003243A6">
        <w:rPr>
          <w:sz w:val="24"/>
          <w:szCs w:val="24"/>
        </w:rPr>
        <w:t xml:space="preserve">показано развитие коммуникативной компетенции будущих педагогов в системе непрерывного образования в вузе; выявлено, что моделирование коммуникативной компетенции в процессе преподавания лингвистических дисциплин </w:t>
      </w:r>
      <w:proofErr w:type="gramStart"/>
      <w:r w:rsidR="003243A6" w:rsidRPr="003243A6">
        <w:rPr>
          <w:sz w:val="24"/>
          <w:szCs w:val="24"/>
        </w:rPr>
        <w:t>обусловлено</w:t>
      </w:r>
      <w:proofErr w:type="gramEnd"/>
      <w:r w:rsidR="003243A6" w:rsidRPr="003243A6">
        <w:rPr>
          <w:sz w:val="24"/>
          <w:szCs w:val="24"/>
        </w:rPr>
        <w:t xml:space="preserve"> прежде всего их целями и задачами, содержанием учебного материала. Рассмотрено формирование коммуникативной компетенции студентов в ходе изучения курса «Официальный язык (русский)», показана роль текста как основной единицы коммуникативно-ориентированного обучения языку и речевой деятельности; выявлено, что формирование коммуникативных умений студентов на материале текста проводится комплексно, при использовании приемов обучения </w:t>
      </w:r>
      <w:proofErr w:type="spellStart"/>
      <w:r w:rsidR="003243A6" w:rsidRPr="003243A6">
        <w:rPr>
          <w:sz w:val="24"/>
          <w:szCs w:val="24"/>
        </w:rPr>
        <w:t>аудированию</w:t>
      </w:r>
      <w:proofErr w:type="spellEnd"/>
      <w:r w:rsidR="003243A6" w:rsidRPr="003243A6">
        <w:rPr>
          <w:sz w:val="24"/>
          <w:szCs w:val="24"/>
        </w:rPr>
        <w:t>, говорению, чтению, письму.</w:t>
      </w:r>
    </w:p>
    <w:p w:rsidR="00285FA2" w:rsidRPr="007977C1" w:rsidRDefault="00974243" w:rsidP="00285FA2">
      <w:pPr>
        <w:pStyle w:val="a5"/>
        <w:ind w:left="142" w:firstLine="566"/>
        <w:jc w:val="both"/>
        <w:rPr>
          <w:bCs/>
          <w:sz w:val="24"/>
          <w:szCs w:val="24"/>
        </w:rPr>
      </w:pPr>
      <w:r w:rsidRPr="00C6104F">
        <w:rPr>
          <w:b/>
          <w:sz w:val="24"/>
          <w:szCs w:val="24"/>
        </w:rPr>
        <w:t>Подолян Людмила Харитоновна</w:t>
      </w:r>
      <w:r>
        <w:rPr>
          <w:b/>
          <w:sz w:val="24"/>
          <w:szCs w:val="24"/>
        </w:rPr>
        <w:t xml:space="preserve"> преподаватель. </w:t>
      </w:r>
      <w:r w:rsidR="00285FA2" w:rsidRPr="007977C1">
        <w:rPr>
          <w:bCs/>
          <w:sz w:val="24"/>
          <w:szCs w:val="24"/>
        </w:rPr>
        <w:t xml:space="preserve">На последнем  этапе научно-исследовательской </w:t>
      </w:r>
      <w:proofErr w:type="gramStart"/>
      <w:r w:rsidR="00285FA2" w:rsidRPr="007977C1">
        <w:rPr>
          <w:bCs/>
          <w:sz w:val="24"/>
          <w:szCs w:val="24"/>
        </w:rPr>
        <w:t>работы</w:t>
      </w:r>
      <w:proofErr w:type="gramEnd"/>
      <w:r w:rsidR="00285FA2" w:rsidRPr="007977C1">
        <w:rPr>
          <w:bCs/>
          <w:sz w:val="24"/>
          <w:szCs w:val="24"/>
        </w:rPr>
        <w:t xml:space="preserve"> на факультете среднего профессионального образо</w:t>
      </w:r>
      <w:r w:rsidR="00285FA2">
        <w:rPr>
          <w:bCs/>
          <w:sz w:val="24"/>
          <w:szCs w:val="24"/>
        </w:rPr>
        <w:t>вания были апробированы следующие  технологии</w:t>
      </w:r>
      <w:r w:rsidR="00285FA2" w:rsidRPr="007977C1">
        <w:rPr>
          <w:bCs/>
          <w:sz w:val="24"/>
          <w:szCs w:val="24"/>
        </w:rPr>
        <w:t>: технология развития критического мышления</w:t>
      </w:r>
      <w:r w:rsidR="00285FA2">
        <w:rPr>
          <w:bCs/>
          <w:sz w:val="24"/>
          <w:szCs w:val="24"/>
        </w:rPr>
        <w:t xml:space="preserve"> и </w:t>
      </w:r>
      <w:r w:rsidR="00285FA2" w:rsidRPr="007977C1">
        <w:rPr>
          <w:bCs/>
          <w:sz w:val="24"/>
          <w:szCs w:val="24"/>
        </w:rPr>
        <w:t>информационно-коммуникативная.</w:t>
      </w:r>
    </w:p>
    <w:p w:rsidR="00285FA2" w:rsidRPr="007977C1" w:rsidRDefault="00285FA2" w:rsidP="00285FA2">
      <w:pPr>
        <w:pStyle w:val="a5"/>
        <w:ind w:left="142" w:firstLine="566"/>
        <w:jc w:val="both"/>
        <w:rPr>
          <w:bCs/>
          <w:sz w:val="24"/>
          <w:szCs w:val="24"/>
        </w:rPr>
      </w:pPr>
      <w:r w:rsidRPr="007977C1">
        <w:rPr>
          <w:bCs/>
          <w:sz w:val="24"/>
          <w:szCs w:val="24"/>
        </w:rPr>
        <w:t xml:space="preserve">Применение технологии критическое мышление на занятиях способствует активизации мышления, повышает мотивацию;  способствует самовыражению учащихся, дает возможность проявить себя, свои творческие способности;  учит находить пути решения проблемы, сопоставлять свое мнение с другими, с тем, чтобы вынести обоснованное суждение; способствует взаимоуважению, поощряет взаимодействия, развивает коммуникативные навыки;  заставляет </w:t>
      </w:r>
      <w:r>
        <w:rPr>
          <w:bCs/>
          <w:sz w:val="24"/>
          <w:szCs w:val="24"/>
        </w:rPr>
        <w:t>студентов</w:t>
      </w:r>
      <w:r w:rsidRPr="007977C1">
        <w:rPr>
          <w:bCs/>
          <w:sz w:val="24"/>
          <w:szCs w:val="24"/>
        </w:rPr>
        <w:t xml:space="preserve"> задумываться.  Навыки критического мышления нужны, чтобы обеспечить понимание между людьми, принимать различные взгляды на мир, способствовать самореализации творческой личности учащихся. </w:t>
      </w:r>
    </w:p>
    <w:p w:rsidR="00285FA2" w:rsidRPr="007977C1" w:rsidRDefault="00285FA2" w:rsidP="00285FA2">
      <w:pPr>
        <w:pStyle w:val="a5"/>
        <w:ind w:left="142" w:firstLine="566"/>
        <w:jc w:val="both"/>
        <w:rPr>
          <w:bCs/>
          <w:sz w:val="24"/>
          <w:szCs w:val="24"/>
        </w:rPr>
      </w:pPr>
      <w:r w:rsidRPr="007977C1">
        <w:rPr>
          <w:bCs/>
          <w:sz w:val="24"/>
          <w:szCs w:val="24"/>
        </w:rPr>
        <w:t>Используя в работе технологию развития критического мышления, наиболее приемлемыми для себя я считаю такие приемы, как дискуссия (от  лат</w:t>
      </w:r>
      <w:proofErr w:type="gramStart"/>
      <w:r w:rsidRPr="007977C1">
        <w:rPr>
          <w:bCs/>
          <w:sz w:val="24"/>
          <w:szCs w:val="24"/>
        </w:rPr>
        <w:t>.</w:t>
      </w:r>
      <w:proofErr w:type="gramEnd"/>
      <w:r w:rsidRPr="007977C1">
        <w:rPr>
          <w:bCs/>
          <w:sz w:val="24"/>
          <w:szCs w:val="24"/>
        </w:rPr>
        <w:t xml:space="preserve"> – </w:t>
      </w:r>
      <w:proofErr w:type="gramStart"/>
      <w:r w:rsidRPr="007977C1">
        <w:rPr>
          <w:bCs/>
          <w:sz w:val="24"/>
          <w:szCs w:val="24"/>
        </w:rPr>
        <w:t>и</w:t>
      </w:r>
      <w:proofErr w:type="gramEnd"/>
      <w:r w:rsidRPr="007977C1">
        <w:rPr>
          <w:bCs/>
          <w:sz w:val="24"/>
          <w:szCs w:val="24"/>
        </w:rPr>
        <w:t xml:space="preserve">сследование, разбор, обсуждение какого-либо вопроса)  и чтение с остановками и вопросы </w:t>
      </w:r>
      <w:proofErr w:type="spellStart"/>
      <w:r w:rsidRPr="007977C1">
        <w:rPr>
          <w:bCs/>
          <w:sz w:val="24"/>
          <w:szCs w:val="24"/>
        </w:rPr>
        <w:t>Блума</w:t>
      </w:r>
      <w:proofErr w:type="spellEnd"/>
      <w:r w:rsidRPr="007977C1">
        <w:rPr>
          <w:bCs/>
          <w:sz w:val="24"/>
          <w:szCs w:val="24"/>
        </w:rPr>
        <w:t>.</w:t>
      </w:r>
    </w:p>
    <w:p w:rsidR="00285FA2" w:rsidRPr="007977C1" w:rsidRDefault="00285FA2" w:rsidP="00285FA2">
      <w:pPr>
        <w:pStyle w:val="a5"/>
        <w:ind w:left="142" w:firstLine="566"/>
        <w:jc w:val="both"/>
        <w:rPr>
          <w:bCs/>
          <w:sz w:val="24"/>
          <w:szCs w:val="24"/>
        </w:rPr>
      </w:pPr>
      <w:r w:rsidRPr="007977C1">
        <w:rPr>
          <w:bCs/>
          <w:sz w:val="24"/>
          <w:szCs w:val="24"/>
        </w:rPr>
        <w:t xml:space="preserve">Дискуссия — одна из весьма сложных форм речи, для овладения которой необходима предварительная подготовка с речевыми штампами, помогающими студентам выражать свои мысли. Данный прием особенно эффективен на занятиях по родной литературе при обсуждении и анализе художественного произведения, а также на занятиях по русскому языку и культуре речи. Дискуссия является одной из наиболее эффективных технологий группового взаимодействия, обладающей особыми возможностями в обучении, развитии и воспитании будущего специалиста. Дискуссия обеспечивает активное включение студентов в поиск истины; создает условия для </w:t>
      </w:r>
      <w:r w:rsidRPr="007977C1">
        <w:rPr>
          <w:bCs/>
          <w:sz w:val="24"/>
          <w:szCs w:val="24"/>
        </w:rPr>
        <w:lastRenderedPageBreak/>
        <w:t>открытого выражения ими своих мыслей, позиций, отношений к обсуждаемой теме и обладает особой возможностью воздействия на установки ее участников в процессе группового взаимодействия.</w:t>
      </w:r>
    </w:p>
    <w:p w:rsidR="00285FA2" w:rsidRPr="007977C1" w:rsidRDefault="00285FA2" w:rsidP="00285FA2">
      <w:pPr>
        <w:pStyle w:val="a5"/>
        <w:ind w:left="142" w:firstLine="566"/>
        <w:jc w:val="both"/>
        <w:rPr>
          <w:bCs/>
          <w:sz w:val="24"/>
          <w:szCs w:val="24"/>
        </w:rPr>
      </w:pPr>
      <w:proofErr w:type="gramStart"/>
      <w:r w:rsidRPr="007977C1">
        <w:rPr>
          <w:bCs/>
          <w:sz w:val="24"/>
          <w:szCs w:val="24"/>
        </w:rPr>
        <w:t xml:space="preserve">Также применялись на занятиях -  чтение с вопросами </w:t>
      </w:r>
      <w:proofErr w:type="spellStart"/>
      <w:r w:rsidRPr="007977C1">
        <w:rPr>
          <w:bCs/>
          <w:sz w:val="24"/>
          <w:szCs w:val="24"/>
        </w:rPr>
        <w:t>Блума</w:t>
      </w:r>
      <w:proofErr w:type="spellEnd"/>
      <w:r w:rsidRPr="007977C1">
        <w:rPr>
          <w:bCs/>
          <w:sz w:val="24"/>
          <w:szCs w:val="24"/>
        </w:rPr>
        <w:t>, что способствовало  активному  включению в деятельность студента, сотрудничество с преподавателем, при этом создается положительный эмоциональный фон, начинают активно функционировать интеллектуальная и волевая сферы, легче усваиваются знания, быстрее формируются умения и навыки.</w:t>
      </w:r>
      <w:proofErr w:type="gramEnd"/>
    </w:p>
    <w:p w:rsidR="00285FA2" w:rsidRPr="007977C1" w:rsidRDefault="00285FA2" w:rsidP="00B937C2">
      <w:pPr>
        <w:pStyle w:val="a4"/>
        <w:shd w:val="clear" w:color="auto" w:fill="FFFFFF"/>
        <w:spacing w:before="0" w:beforeAutospacing="0" w:after="0" w:afterAutospacing="0"/>
        <w:ind w:firstLine="708"/>
        <w:rPr>
          <w:bCs/>
        </w:rPr>
      </w:pPr>
      <w:r w:rsidRPr="007977C1">
        <w:rPr>
          <w:bCs/>
        </w:rPr>
        <w:t>Также в системе СПО была апробирована такая технология как ИКТ,</w:t>
      </w:r>
      <w:r>
        <w:rPr>
          <w:bCs/>
        </w:rPr>
        <w:t xml:space="preserve"> которая</w:t>
      </w:r>
      <w:r w:rsidRPr="007977C1">
        <w:rPr>
          <w:bCs/>
        </w:rPr>
        <w:t xml:space="preserve"> способствует   формированию и развитию ключевых компетенций, позволяет повысить интерес обучающихся, активизировать мыслительную деятельность и эффективность усвоения материала, а также вести экстренную коррекцию знаний. Разнообразный иллюстративный материал, </w:t>
      </w:r>
      <w:proofErr w:type="spellStart"/>
      <w:r w:rsidRPr="007977C1">
        <w:rPr>
          <w:bCs/>
        </w:rPr>
        <w:t>мультимедийные</w:t>
      </w:r>
      <w:proofErr w:type="spellEnd"/>
      <w:r w:rsidRPr="007977C1">
        <w:rPr>
          <w:bCs/>
        </w:rPr>
        <w:t xml:space="preserve"> и интерактивные модели, проекты, виртуальные экскурсии поднимают процесс обучения на качественно новый уровень.</w:t>
      </w:r>
    </w:p>
    <w:p w:rsidR="00285FA2" w:rsidRDefault="00974243" w:rsidP="0005219F">
      <w:pPr>
        <w:pStyle w:val="a5"/>
        <w:spacing w:line="192" w:lineRule="auto"/>
        <w:ind w:left="0" w:firstLine="567"/>
        <w:jc w:val="both"/>
        <w:rPr>
          <w:sz w:val="24"/>
          <w:szCs w:val="24"/>
        </w:rPr>
      </w:pPr>
      <w:r w:rsidRPr="00C6104F">
        <w:rPr>
          <w:b/>
          <w:sz w:val="24"/>
          <w:szCs w:val="24"/>
        </w:rPr>
        <w:t>Подгурская Елена Владимировна</w:t>
      </w:r>
      <w:r w:rsidRPr="005B42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преподаватель. </w:t>
      </w:r>
    </w:p>
    <w:p w:rsidR="00285FA2" w:rsidRPr="003D4EB3" w:rsidRDefault="00285FA2" w:rsidP="0005219F">
      <w:pPr>
        <w:pStyle w:val="a5"/>
        <w:spacing w:line="192" w:lineRule="auto"/>
        <w:ind w:left="0"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На 5</w:t>
      </w:r>
      <w:r w:rsidRPr="00EC06AD">
        <w:rPr>
          <w:sz w:val="24"/>
          <w:szCs w:val="24"/>
        </w:rPr>
        <w:t xml:space="preserve"> этапе научно-исследовательской работы </w:t>
      </w:r>
      <w:r>
        <w:rPr>
          <w:sz w:val="24"/>
          <w:szCs w:val="24"/>
        </w:rPr>
        <w:t xml:space="preserve">на факультете среднего профессионального образования </w:t>
      </w:r>
      <w:r w:rsidRPr="00EC06AD">
        <w:rPr>
          <w:sz w:val="24"/>
          <w:szCs w:val="24"/>
        </w:rPr>
        <w:t>были апробированы следующие технологии</w:t>
      </w:r>
      <w:r>
        <w:rPr>
          <w:sz w:val="24"/>
          <w:szCs w:val="24"/>
        </w:rPr>
        <w:t>: интеллект-карта, игровые технологии, технология «</w:t>
      </w:r>
      <w:proofErr w:type="spellStart"/>
      <w:r w:rsidRPr="00A94279">
        <w:rPr>
          <w:color w:val="000000"/>
          <w:sz w:val="24"/>
          <w:szCs w:val="24"/>
          <w:shd w:val="clear" w:color="auto" w:fill="FFFFFF"/>
        </w:rPr>
        <w:t>World</w:t>
      </w:r>
      <w:proofErr w:type="spellEnd"/>
      <w:r w:rsidRPr="00A9427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94279">
        <w:rPr>
          <w:color w:val="000000"/>
          <w:sz w:val="24"/>
          <w:szCs w:val="24"/>
          <w:shd w:val="clear" w:color="auto" w:fill="FFFFFF"/>
        </w:rPr>
        <w:t>Ca</w:t>
      </w:r>
      <w:proofErr w:type="spellEnd"/>
      <w:r w:rsidRPr="00A94279">
        <w:rPr>
          <w:color w:val="000000"/>
          <w:sz w:val="24"/>
          <w:szCs w:val="24"/>
          <w:shd w:val="clear" w:color="auto" w:fill="FFFFFF"/>
          <w:lang w:val="en-US"/>
        </w:rPr>
        <w:t>f</w:t>
      </w:r>
      <w:proofErr w:type="spellStart"/>
      <w:r>
        <w:rPr>
          <w:color w:val="000000"/>
          <w:sz w:val="24"/>
          <w:szCs w:val="24"/>
          <w:shd w:val="clear" w:color="auto" w:fill="FFFFFF"/>
        </w:rPr>
        <w:t>e</w:t>
      </w:r>
      <w:proofErr w:type="spellEnd"/>
      <w:r>
        <w:rPr>
          <w:sz w:val="24"/>
          <w:szCs w:val="24"/>
        </w:rPr>
        <w:t>».</w:t>
      </w:r>
    </w:p>
    <w:p w:rsidR="00285FA2" w:rsidRPr="00EA23BE" w:rsidRDefault="00285FA2" w:rsidP="00285FA2">
      <w:pPr>
        <w:tabs>
          <w:tab w:val="left" w:pos="2410"/>
        </w:tabs>
        <w:ind w:firstLine="709"/>
        <w:jc w:val="both"/>
        <w:rPr>
          <w:rFonts w:eastAsia="TimesNewRomanPSMT"/>
          <w:color w:val="000000"/>
          <w:sz w:val="24"/>
          <w:szCs w:val="24"/>
        </w:rPr>
      </w:pPr>
      <w:r w:rsidRPr="00EA23BE">
        <w:rPr>
          <w:rFonts w:eastAsia="TimesNewRomanPSMT"/>
          <w:color w:val="000000"/>
          <w:sz w:val="24"/>
          <w:szCs w:val="24"/>
        </w:rPr>
        <w:t xml:space="preserve">Интеллект-карта позволяет студентам работать с различными видами информации, анализировать ее, обобщать, представлять в сжатом виде огромный объем информации. Внедрение </w:t>
      </w:r>
      <w:r>
        <w:rPr>
          <w:rFonts w:eastAsia="TimesNewRomanPSMT"/>
          <w:color w:val="000000"/>
          <w:sz w:val="24"/>
          <w:szCs w:val="24"/>
        </w:rPr>
        <w:t>данной технологии</w:t>
      </w:r>
      <w:r w:rsidRPr="00EA23BE">
        <w:rPr>
          <w:rFonts w:eastAsia="TimesNewRomanPSMT"/>
          <w:color w:val="000000"/>
          <w:sz w:val="24"/>
          <w:szCs w:val="24"/>
        </w:rPr>
        <w:t xml:space="preserve"> в практику преподавания русского языка и культуры речи способствует активизации деятельности студентов, а также развитию речи, творческому мышлению. </w:t>
      </w:r>
      <w:r>
        <w:rPr>
          <w:rFonts w:eastAsia="TimesNewRomanPSMT"/>
          <w:color w:val="000000"/>
          <w:sz w:val="24"/>
          <w:szCs w:val="24"/>
        </w:rPr>
        <w:br/>
      </w:r>
      <w:r w:rsidRPr="00A94279">
        <w:rPr>
          <w:rFonts w:eastAsia="TimesNewRomanPSMT"/>
          <w:color w:val="000000"/>
          <w:sz w:val="24"/>
          <w:szCs w:val="24"/>
        </w:rPr>
        <w:t>В ходе занятий по русскому языку и культуре речи применялись такие модификации игровых технологий: имитационные, операционные, ролевые игры, деловой театр</w:t>
      </w:r>
      <w:r>
        <w:rPr>
          <w:rFonts w:eastAsia="TimesNewRomanPSMT"/>
          <w:color w:val="000000"/>
        </w:rPr>
        <w:t xml:space="preserve">, </w:t>
      </w:r>
      <w:r w:rsidRPr="00A94279">
        <w:rPr>
          <w:rFonts w:eastAsia="TimesNewRomanPSMT"/>
          <w:color w:val="000000"/>
          <w:sz w:val="24"/>
          <w:szCs w:val="24"/>
        </w:rPr>
        <w:t>что</w:t>
      </w:r>
      <w:r w:rsidRPr="00A94279">
        <w:rPr>
          <w:color w:val="000000"/>
          <w:sz w:val="24"/>
          <w:szCs w:val="24"/>
          <w:shd w:val="clear" w:color="auto" w:fill="FFFFFF"/>
        </w:rPr>
        <w:t xml:space="preserve"> превращает обучение в творческую лабораторию самообразования, это речевая, игровая и учебная деятельность одновременно.</w:t>
      </w:r>
      <w:r w:rsidRPr="00A9427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</w:p>
    <w:p w:rsidR="00285FA2" w:rsidRPr="00426CD6" w:rsidRDefault="00285FA2" w:rsidP="00285FA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000000"/>
        </w:rPr>
      </w:pPr>
      <w:r>
        <w:rPr>
          <w:color w:val="000000"/>
          <w:shd w:val="clear" w:color="auto" w:fill="FFFFFF"/>
        </w:rPr>
        <w:t>«</w:t>
      </w:r>
      <w:proofErr w:type="spellStart"/>
      <w:r w:rsidRPr="00A94279">
        <w:rPr>
          <w:color w:val="000000"/>
          <w:shd w:val="clear" w:color="auto" w:fill="FFFFFF"/>
        </w:rPr>
        <w:t>World</w:t>
      </w:r>
      <w:proofErr w:type="spellEnd"/>
      <w:r w:rsidRPr="00A94279">
        <w:rPr>
          <w:color w:val="000000"/>
          <w:shd w:val="clear" w:color="auto" w:fill="FFFFFF"/>
        </w:rPr>
        <w:t xml:space="preserve"> </w:t>
      </w:r>
      <w:proofErr w:type="spellStart"/>
      <w:r w:rsidRPr="00A94279">
        <w:rPr>
          <w:color w:val="000000"/>
          <w:shd w:val="clear" w:color="auto" w:fill="FFFFFF"/>
        </w:rPr>
        <w:t>Ca</w:t>
      </w:r>
      <w:proofErr w:type="spellEnd"/>
      <w:r w:rsidRPr="00A94279">
        <w:rPr>
          <w:color w:val="000000"/>
          <w:shd w:val="clear" w:color="auto" w:fill="FFFFFF"/>
          <w:lang w:val="en-US"/>
        </w:rPr>
        <w:t>f</w:t>
      </w:r>
      <w:proofErr w:type="spellStart"/>
      <w:r>
        <w:rPr>
          <w:color w:val="000000"/>
          <w:shd w:val="clear" w:color="auto" w:fill="FFFFFF"/>
        </w:rPr>
        <w:t>e</w:t>
      </w:r>
      <w:proofErr w:type="spellEnd"/>
      <w:r>
        <w:rPr>
          <w:color w:val="000000"/>
          <w:shd w:val="clear" w:color="auto" w:fill="FFFFFF"/>
        </w:rPr>
        <w:t xml:space="preserve">» - это </w:t>
      </w:r>
      <w:r w:rsidRPr="00A94279">
        <w:rPr>
          <w:color w:val="000000"/>
          <w:shd w:val="clear" w:color="auto" w:fill="FFFFFF"/>
        </w:rPr>
        <w:t>технология организации дискуссии в малых группах</w:t>
      </w:r>
      <w:r>
        <w:rPr>
          <w:color w:val="000000"/>
          <w:shd w:val="clear" w:color="auto" w:fill="FFFFFF"/>
        </w:rPr>
        <w:t>.</w:t>
      </w:r>
      <w:r w:rsidRPr="00A94279">
        <w:rPr>
          <w:color w:val="000000"/>
          <w:shd w:val="clear" w:color="auto" w:fill="FFFFFF"/>
        </w:rPr>
        <w:t xml:space="preserve"> </w:t>
      </w:r>
      <w:r>
        <w:rPr>
          <w:color w:val="000000"/>
        </w:rPr>
        <w:t>Д</w:t>
      </w:r>
      <w:r w:rsidRPr="00426CD6">
        <w:rPr>
          <w:color w:val="000000"/>
        </w:rPr>
        <w:t>анная технология направлена на развитие речевых умений</w:t>
      </w:r>
      <w:r>
        <w:rPr>
          <w:color w:val="000000"/>
        </w:rPr>
        <w:t xml:space="preserve"> студентов, </w:t>
      </w:r>
      <w:r w:rsidRPr="00426CD6">
        <w:rPr>
          <w:color w:val="000000"/>
        </w:rPr>
        <w:t>развивает умения ра</w:t>
      </w:r>
      <w:r>
        <w:rPr>
          <w:color w:val="000000"/>
        </w:rPr>
        <w:t>ботать в группе,</w:t>
      </w:r>
      <w:r w:rsidRPr="00426CD6">
        <w:rPr>
          <w:color w:val="000000"/>
        </w:rPr>
        <w:t xml:space="preserve"> способствует практическому освоению принципов общения и сотрудничества.</w:t>
      </w:r>
      <w:r>
        <w:rPr>
          <w:color w:val="000000"/>
        </w:rPr>
        <w:br/>
        <w:t>Внедрение инновационных технологий в  процесс обучения русскому языку и культуре речи способствует совершенствованию речевой культуры студентов.</w:t>
      </w:r>
    </w:p>
    <w:p w:rsidR="00974243" w:rsidRPr="002A3FF0" w:rsidRDefault="00974243" w:rsidP="00974243">
      <w:pPr>
        <w:jc w:val="both"/>
        <w:rPr>
          <w:bCs/>
          <w:sz w:val="24"/>
          <w:szCs w:val="24"/>
        </w:rPr>
      </w:pPr>
    </w:p>
    <w:p w:rsidR="00974243" w:rsidRPr="00C6104F" w:rsidRDefault="00974243" w:rsidP="00974243">
      <w:pPr>
        <w:sectPr w:rsidR="00974243" w:rsidRPr="00C6104F">
          <w:pgSz w:w="16834" w:h="11909" w:orient="landscape"/>
          <w:pgMar w:top="1072" w:right="1114" w:bottom="360" w:left="1114" w:header="720" w:footer="720" w:gutter="0"/>
          <w:cols w:space="60"/>
          <w:noEndnote/>
        </w:sectPr>
      </w:pPr>
    </w:p>
    <w:p w:rsidR="00974243" w:rsidRPr="009A50C5" w:rsidRDefault="00974243" w:rsidP="00974243">
      <w:pPr>
        <w:shd w:val="clear" w:color="auto" w:fill="FFFFFF"/>
        <w:spacing w:line="437" w:lineRule="exact"/>
        <w:rPr>
          <w:b/>
          <w:spacing w:val="-5"/>
          <w:sz w:val="26"/>
          <w:szCs w:val="26"/>
        </w:rPr>
      </w:pPr>
      <w:r w:rsidRPr="009A50C5">
        <w:rPr>
          <w:b/>
          <w:spacing w:val="-5"/>
          <w:sz w:val="26"/>
          <w:szCs w:val="26"/>
        </w:rPr>
        <w:lastRenderedPageBreak/>
        <w:t xml:space="preserve">4. ПОДГОТОВКА НАУЧНО - ПЕДАГОГИЧЕСКИХ КАДРОВ ВЫСШЕЙ КВАЛИФИКАЦИИ </w:t>
      </w:r>
    </w:p>
    <w:p w:rsidR="00974243" w:rsidRPr="009A50C5" w:rsidRDefault="00974243" w:rsidP="00974243">
      <w:pPr>
        <w:shd w:val="clear" w:color="auto" w:fill="FFFFFF"/>
        <w:spacing w:line="437" w:lineRule="exact"/>
        <w:rPr>
          <w:b/>
        </w:rPr>
      </w:pPr>
      <w:r w:rsidRPr="009A50C5">
        <w:rPr>
          <w:b/>
          <w:sz w:val="26"/>
          <w:szCs w:val="26"/>
        </w:rPr>
        <w:t>4.1. Общие сведения</w:t>
      </w:r>
    </w:p>
    <w:p w:rsidR="00974243" w:rsidRDefault="00974243" w:rsidP="00974243">
      <w:pPr>
        <w:spacing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38"/>
        <w:gridCol w:w="931"/>
        <w:gridCol w:w="2977"/>
        <w:gridCol w:w="2126"/>
        <w:gridCol w:w="1719"/>
        <w:gridCol w:w="2392"/>
        <w:gridCol w:w="1467"/>
      </w:tblGrid>
      <w:tr w:rsidR="00974243" w:rsidTr="0005219F">
        <w:trPr>
          <w:trHeight w:hRule="exact" w:val="422"/>
        </w:trPr>
        <w:tc>
          <w:tcPr>
            <w:tcW w:w="30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</w:pPr>
            <w:r>
              <w:rPr>
                <w:sz w:val="22"/>
                <w:szCs w:val="22"/>
              </w:rPr>
              <w:t>Показатель</w:t>
            </w:r>
          </w:p>
        </w:tc>
        <w:tc>
          <w:tcPr>
            <w:tcW w:w="39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Аспиранты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</w:pPr>
            <w:r>
              <w:rPr>
                <w:sz w:val="22"/>
                <w:szCs w:val="22"/>
              </w:rPr>
              <w:t>Докторанты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</w:pPr>
            <w:r>
              <w:rPr>
                <w:sz w:val="22"/>
                <w:szCs w:val="22"/>
              </w:rPr>
              <w:t>Соискатели</w:t>
            </w:r>
          </w:p>
        </w:tc>
        <w:tc>
          <w:tcPr>
            <w:tcW w:w="3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Обучаются (прикреплены)</w:t>
            </w:r>
          </w:p>
        </w:tc>
      </w:tr>
      <w:tr w:rsidR="00974243" w:rsidTr="0005219F">
        <w:trPr>
          <w:trHeight w:val="230"/>
        </w:trPr>
        <w:tc>
          <w:tcPr>
            <w:tcW w:w="30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</w:pPr>
          </w:p>
        </w:tc>
        <w:tc>
          <w:tcPr>
            <w:tcW w:w="39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</w:pPr>
          </w:p>
          <w:p w:rsidR="00974243" w:rsidRDefault="00974243" w:rsidP="007F1F35">
            <w:pPr>
              <w:shd w:val="clear" w:color="auto" w:fill="FFFFFF"/>
            </w:pPr>
          </w:p>
        </w:tc>
        <w:tc>
          <w:tcPr>
            <w:tcW w:w="17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</w:pPr>
          </w:p>
          <w:p w:rsidR="00974243" w:rsidRDefault="00974243" w:rsidP="007F1F35">
            <w:pPr>
              <w:shd w:val="clear" w:color="auto" w:fill="FFFFFF"/>
            </w:pP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spacing w:line="211" w:lineRule="exact"/>
            </w:pPr>
            <w:r>
              <w:rPr>
                <w:spacing w:val="-3"/>
                <w:sz w:val="22"/>
                <w:szCs w:val="22"/>
              </w:rPr>
              <w:t xml:space="preserve">ПГУ им. Т.Г. </w:t>
            </w:r>
            <w:r>
              <w:rPr>
                <w:sz w:val="22"/>
                <w:szCs w:val="22"/>
              </w:rPr>
              <w:t>Шевченко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spacing w:line="202" w:lineRule="exact"/>
            </w:pPr>
            <w:r>
              <w:rPr>
                <w:sz w:val="22"/>
                <w:szCs w:val="22"/>
              </w:rPr>
              <w:t xml:space="preserve">другие вузы </w:t>
            </w:r>
            <w:r>
              <w:rPr>
                <w:spacing w:val="-2"/>
                <w:sz w:val="22"/>
                <w:szCs w:val="22"/>
              </w:rPr>
              <w:t>(организации)</w:t>
            </w:r>
          </w:p>
        </w:tc>
      </w:tr>
      <w:tr w:rsidR="00974243" w:rsidTr="0005219F">
        <w:trPr>
          <w:trHeight w:hRule="exact" w:val="394"/>
        </w:trPr>
        <w:tc>
          <w:tcPr>
            <w:tcW w:w="30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jc w:val="center"/>
            </w:pPr>
            <w:proofErr w:type="spellStart"/>
            <w:r>
              <w:rPr>
                <w:sz w:val="22"/>
                <w:szCs w:val="22"/>
              </w:rPr>
              <w:t>очно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заочно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</w:pPr>
          </w:p>
          <w:p w:rsidR="00974243" w:rsidRDefault="00974243" w:rsidP="007F1F35">
            <w:pPr>
              <w:shd w:val="clear" w:color="auto" w:fill="FFFFFF"/>
            </w:pPr>
          </w:p>
        </w:tc>
        <w:tc>
          <w:tcPr>
            <w:tcW w:w="17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</w:pPr>
          </w:p>
          <w:p w:rsidR="00974243" w:rsidRDefault="00974243" w:rsidP="007F1F35">
            <w:pPr>
              <w:shd w:val="clear" w:color="auto" w:fill="FFFFFF"/>
            </w:pPr>
          </w:p>
        </w:tc>
        <w:tc>
          <w:tcPr>
            <w:tcW w:w="2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</w:pPr>
          </w:p>
          <w:p w:rsidR="00974243" w:rsidRDefault="00974243" w:rsidP="007F1F35">
            <w:pPr>
              <w:shd w:val="clear" w:color="auto" w:fill="FFFFFF"/>
            </w:pPr>
          </w:p>
        </w:tc>
        <w:tc>
          <w:tcPr>
            <w:tcW w:w="1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</w:pPr>
          </w:p>
          <w:p w:rsidR="00974243" w:rsidRDefault="00974243" w:rsidP="007F1F35">
            <w:pPr>
              <w:shd w:val="clear" w:color="auto" w:fill="FFFFFF"/>
            </w:pPr>
          </w:p>
        </w:tc>
      </w:tr>
      <w:tr w:rsidR="00974243" w:rsidTr="0005219F">
        <w:trPr>
          <w:trHeight w:hRule="exact" w:val="2249"/>
        </w:trPr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spacing w:line="202" w:lineRule="exact"/>
            </w:pPr>
            <w:r>
              <w:rPr>
                <w:sz w:val="22"/>
                <w:szCs w:val="22"/>
              </w:rPr>
              <w:t xml:space="preserve">Число аспирантов, </w:t>
            </w:r>
            <w:r>
              <w:rPr>
                <w:spacing w:val="-2"/>
                <w:sz w:val="22"/>
                <w:szCs w:val="22"/>
              </w:rPr>
              <w:t xml:space="preserve">докторантов, соискателей на </w:t>
            </w:r>
            <w:r>
              <w:rPr>
                <w:spacing w:val="-1"/>
                <w:sz w:val="22"/>
                <w:szCs w:val="22"/>
              </w:rPr>
              <w:t>момент составления отчета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384E93" w:rsidRDefault="00974243" w:rsidP="007F1F35">
            <w:pPr>
              <w:shd w:val="clear" w:color="auto" w:fill="FFFFFF"/>
              <w:rPr>
                <w:sz w:val="22"/>
                <w:szCs w:val="22"/>
              </w:rPr>
            </w:pPr>
            <w:r w:rsidRPr="00384E93">
              <w:rPr>
                <w:sz w:val="22"/>
                <w:szCs w:val="22"/>
              </w:rPr>
              <w:t xml:space="preserve"> 1   Подолян  Людмила Харитоновна (преподаватель)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384E93" w:rsidRDefault="00974243" w:rsidP="007F1F3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384E93" w:rsidRDefault="00974243" w:rsidP="007F1F3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384E93" w:rsidRDefault="00974243" w:rsidP="007F1F35">
            <w:pPr>
              <w:jc w:val="both"/>
              <w:rPr>
                <w:sz w:val="22"/>
                <w:szCs w:val="22"/>
              </w:rPr>
            </w:pPr>
            <w:r w:rsidRPr="00384E93">
              <w:rPr>
                <w:sz w:val="22"/>
                <w:szCs w:val="22"/>
              </w:rPr>
              <w:t>В аспирантуре кафедры</w:t>
            </w:r>
            <w:r w:rsidRPr="00384E93">
              <w:rPr>
                <w:b/>
                <w:sz w:val="22"/>
                <w:szCs w:val="22"/>
              </w:rPr>
              <w:t xml:space="preserve"> </w:t>
            </w:r>
            <w:r w:rsidRPr="00384E93">
              <w:rPr>
                <w:sz w:val="22"/>
                <w:szCs w:val="22"/>
              </w:rPr>
              <w:t>44.06.01 Образование и педагогические науки 13.00.02 Теория и методика обучения и воспитания (русский язык)</w:t>
            </w:r>
          </w:p>
          <w:p w:rsidR="00974243" w:rsidRPr="00384E93" w:rsidRDefault="00974243" w:rsidP="007F1F3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</w:pPr>
          </w:p>
        </w:tc>
      </w:tr>
      <w:tr w:rsidR="00974243" w:rsidTr="0005219F">
        <w:trPr>
          <w:trHeight w:hRule="exact" w:val="1128"/>
        </w:trPr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spacing w:line="202" w:lineRule="exact"/>
            </w:pPr>
            <w:r>
              <w:rPr>
                <w:sz w:val="22"/>
                <w:szCs w:val="22"/>
              </w:rPr>
              <w:t xml:space="preserve">Число аспирантов, </w:t>
            </w:r>
            <w:r>
              <w:rPr>
                <w:spacing w:val="-2"/>
                <w:sz w:val="22"/>
                <w:szCs w:val="22"/>
              </w:rPr>
              <w:t xml:space="preserve">докторантов, соискателей, </w:t>
            </w:r>
            <w:r>
              <w:rPr>
                <w:sz w:val="22"/>
                <w:szCs w:val="22"/>
              </w:rPr>
              <w:t xml:space="preserve">завершивших обучение </w:t>
            </w:r>
            <w:r>
              <w:rPr>
                <w:spacing w:val="-1"/>
                <w:sz w:val="22"/>
                <w:szCs w:val="22"/>
              </w:rPr>
              <w:t xml:space="preserve">(научное исследование) в </w:t>
            </w:r>
            <w:r>
              <w:rPr>
                <w:sz w:val="22"/>
                <w:szCs w:val="22"/>
              </w:rPr>
              <w:t>отчетном году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</w:pP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</w:pPr>
          </w:p>
        </w:tc>
      </w:tr>
      <w:tr w:rsidR="00974243" w:rsidTr="0005219F">
        <w:trPr>
          <w:trHeight w:hRule="exact" w:val="427"/>
        </w:trPr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spacing w:line="202" w:lineRule="exact"/>
              <w:ind w:firstLine="5"/>
            </w:pPr>
            <w:r>
              <w:rPr>
                <w:sz w:val="22"/>
                <w:szCs w:val="22"/>
              </w:rPr>
              <w:t>- из них с защитой диссертации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</w:pP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</w:pPr>
          </w:p>
        </w:tc>
      </w:tr>
    </w:tbl>
    <w:p w:rsidR="00974243" w:rsidRDefault="00974243" w:rsidP="00974243">
      <w:pPr>
        <w:shd w:val="clear" w:color="auto" w:fill="FFFFFF"/>
        <w:rPr>
          <w:b/>
          <w:spacing w:val="-6"/>
          <w:sz w:val="26"/>
          <w:szCs w:val="26"/>
        </w:rPr>
      </w:pPr>
    </w:p>
    <w:p w:rsidR="00974243" w:rsidRPr="009A50C5" w:rsidRDefault="00974243" w:rsidP="00974243">
      <w:pPr>
        <w:shd w:val="clear" w:color="auto" w:fill="FFFFFF"/>
        <w:rPr>
          <w:b/>
        </w:rPr>
      </w:pPr>
      <w:r w:rsidRPr="009A50C5">
        <w:rPr>
          <w:b/>
          <w:spacing w:val="-6"/>
          <w:sz w:val="26"/>
          <w:szCs w:val="26"/>
        </w:rPr>
        <w:t>4.2. Защита диссертации</w:t>
      </w:r>
      <w:r>
        <w:rPr>
          <w:b/>
          <w:spacing w:val="-6"/>
          <w:sz w:val="26"/>
          <w:szCs w:val="26"/>
        </w:rPr>
        <w:t xml:space="preserve"> - нет</w:t>
      </w:r>
    </w:p>
    <w:p w:rsidR="00974243" w:rsidRDefault="00974243" w:rsidP="00974243">
      <w:pPr>
        <w:spacing w:line="1" w:lineRule="exact"/>
        <w:rPr>
          <w:sz w:val="2"/>
          <w:szCs w:val="2"/>
        </w:rPr>
      </w:pPr>
    </w:p>
    <w:p w:rsidR="00974243" w:rsidRDefault="00974243" w:rsidP="00974243">
      <w:pPr>
        <w:spacing w:line="1" w:lineRule="exact"/>
        <w:rPr>
          <w:sz w:val="2"/>
          <w:szCs w:val="2"/>
        </w:rPr>
      </w:pPr>
    </w:p>
    <w:p w:rsidR="00974243" w:rsidRDefault="00974243" w:rsidP="00974243">
      <w:pPr>
        <w:shd w:val="clear" w:color="auto" w:fill="FFFFFF"/>
        <w:spacing w:line="278" w:lineRule="exact"/>
        <w:rPr>
          <w:b/>
          <w:spacing w:val="-12"/>
          <w:sz w:val="26"/>
          <w:szCs w:val="26"/>
        </w:rPr>
      </w:pPr>
    </w:p>
    <w:p w:rsidR="00974243" w:rsidRDefault="00974243" w:rsidP="00974243">
      <w:pPr>
        <w:shd w:val="clear" w:color="auto" w:fill="FFFFFF"/>
        <w:spacing w:line="278" w:lineRule="exact"/>
        <w:rPr>
          <w:spacing w:val="-12"/>
          <w:sz w:val="26"/>
          <w:szCs w:val="26"/>
        </w:rPr>
      </w:pPr>
      <w:r w:rsidRPr="009A50C5">
        <w:rPr>
          <w:b/>
          <w:spacing w:val="-12"/>
          <w:sz w:val="26"/>
          <w:szCs w:val="26"/>
        </w:rPr>
        <w:t xml:space="preserve"> 4. 3. Анализ выполнения плана подготовки </w:t>
      </w:r>
      <w:r>
        <w:rPr>
          <w:b/>
          <w:spacing w:val="-12"/>
          <w:sz w:val="26"/>
          <w:szCs w:val="26"/>
        </w:rPr>
        <w:t xml:space="preserve">научно-педагогических кадров высшей квалификации ПГУ 2013 – 2017г.г. </w:t>
      </w:r>
    </w:p>
    <w:p w:rsidR="00974243" w:rsidRDefault="00974243" w:rsidP="00974243">
      <w:pPr>
        <w:shd w:val="clear" w:color="auto" w:fill="FFFFFF"/>
        <w:spacing w:line="278" w:lineRule="exact"/>
        <w:rPr>
          <w:spacing w:val="-12"/>
          <w:sz w:val="26"/>
          <w:szCs w:val="26"/>
        </w:rPr>
      </w:pPr>
    </w:p>
    <w:tbl>
      <w:tblPr>
        <w:tblStyle w:val="a3"/>
        <w:tblW w:w="15245" w:type="dxa"/>
        <w:tblLayout w:type="fixed"/>
        <w:tblLook w:val="01E0"/>
      </w:tblPr>
      <w:tblGrid>
        <w:gridCol w:w="998"/>
        <w:gridCol w:w="1722"/>
        <w:gridCol w:w="1490"/>
        <w:gridCol w:w="1376"/>
        <w:gridCol w:w="1544"/>
        <w:gridCol w:w="2192"/>
        <w:gridCol w:w="1725"/>
        <w:gridCol w:w="1304"/>
        <w:gridCol w:w="1450"/>
        <w:gridCol w:w="1444"/>
      </w:tblGrid>
      <w:tr w:rsidR="00974243" w:rsidTr="00123174">
        <w:tc>
          <w:tcPr>
            <w:tcW w:w="998" w:type="dxa"/>
            <w:vAlign w:val="center"/>
          </w:tcPr>
          <w:p w:rsidR="00974243" w:rsidRDefault="00974243" w:rsidP="007F1F35">
            <w:pPr>
              <w:shd w:val="clear" w:color="auto" w:fill="FFFFFF"/>
              <w:spacing w:line="235" w:lineRule="exact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pacing w:val="-4"/>
                <w:sz w:val="22"/>
                <w:szCs w:val="22"/>
              </w:rPr>
              <w:t>/</w:t>
            </w:r>
            <w:proofErr w:type="spellStart"/>
            <w:r>
              <w:rPr>
                <w:spacing w:val="-4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22" w:type="dxa"/>
            <w:vAlign w:val="center"/>
          </w:tcPr>
          <w:p w:rsidR="00974243" w:rsidRDefault="00974243" w:rsidP="007F1F35">
            <w:pPr>
              <w:shd w:val="clear" w:color="auto" w:fill="FFFFFF"/>
              <w:spacing w:line="197" w:lineRule="exact"/>
              <w:jc w:val="center"/>
            </w:pPr>
            <w:r>
              <w:rPr>
                <w:sz w:val="22"/>
                <w:szCs w:val="22"/>
              </w:rPr>
              <w:t>Ф. И. О. аспиранта</w:t>
            </w:r>
          </w:p>
        </w:tc>
        <w:tc>
          <w:tcPr>
            <w:tcW w:w="1490" w:type="dxa"/>
            <w:vAlign w:val="center"/>
          </w:tcPr>
          <w:p w:rsidR="00974243" w:rsidRDefault="00974243" w:rsidP="007F1F35">
            <w:pPr>
              <w:shd w:val="clear" w:color="auto" w:fill="FFFFFF"/>
              <w:spacing w:line="202" w:lineRule="exact"/>
              <w:jc w:val="center"/>
            </w:pPr>
            <w:r>
              <w:rPr>
                <w:sz w:val="22"/>
                <w:szCs w:val="22"/>
              </w:rPr>
              <w:t>Форма</w:t>
            </w:r>
          </w:p>
          <w:p w:rsidR="00974243" w:rsidRDefault="00974243" w:rsidP="007F1F35">
            <w:pPr>
              <w:shd w:val="clear" w:color="auto" w:fill="FFFFFF"/>
              <w:spacing w:line="202" w:lineRule="exact"/>
              <w:jc w:val="center"/>
            </w:pPr>
            <w:r>
              <w:rPr>
                <w:spacing w:val="-3"/>
                <w:sz w:val="22"/>
                <w:szCs w:val="22"/>
              </w:rPr>
              <w:t>обучения</w:t>
            </w:r>
          </w:p>
          <w:p w:rsidR="00974243" w:rsidRDefault="00974243" w:rsidP="007F1F35">
            <w:pPr>
              <w:shd w:val="clear" w:color="auto" w:fill="FFFFFF"/>
              <w:spacing w:line="202" w:lineRule="exact"/>
              <w:jc w:val="center"/>
            </w:pPr>
            <w:proofErr w:type="gramStart"/>
            <w:r>
              <w:rPr>
                <w:sz w:val="22"/>
                <w:szCs w:val="22"/>
              </w:rPr>
              <w:t>(очная,</w:t>
            </w:r>
            <w:proofErr w:type="gramEnd"/>
          </w:p>
          <w:p w:rsidR="00974243" w:rsidRDefault="00974243" w:rsidP="007F1F35">
            <w:pPr>
              <w:shd w:val="clear" w:color="auto" w:fill="FFFFFF"/>
              <w:spacing w:line="202" w:lineRule="exact"/>
              <w:jc w:val="center"/>
            </w:pPr>
            <w:r>
              <w:rPr>
                <w:sz w:val="22"/>
                <w:szCs w:val="22"/>
              </w:rPr>
              <w:t>заочная</w:t>
            </w:r>
          </w:p>
        </w:tc>
        <w:tc>
          <w:tcPr>
            <w:tcW w:w="1376" w:type="dxa"/>
            <w:vAlign w:val="center"/>
          </w:tcPr>
          <w:p w:rsidR="00974243" w:rsidRDefault="00974243" w:rsidP="007F1F35">
            <w:pPr>
              <w:shd w:val="clear" w:color="auto" w:fill="FFFFFF"/>
              <w:spacing w:line="202" w:lineRule="exact"/>
              <w:jc w:val="center"/>
            </w:pPr>
            <w:r>
              <w:rPr>
                <w:sz w:val="22"/>
                <w:szCs w:val="22"/>
              </w:rPr>
              <w:t xml:space="preserve">Год </w:t>
            </w:r>
            <w:r>
              <w:rPr>
                <w:spacing w:val="-2"/>
                <w:sz w:val="22"/>
                <w:szCs w:val="22"/>
              </w:rPr>
              <w:t>зачисления</w:t>
            </w:r>
          </w:p>
        </w:tc>
        <w:tc>
          <w:tcPr>
            <w:tcW w:w="1544" w:type="dxa"/>
            <w:vAlign w:val="center"/>
          </w:tcPr>
          <w:p w:rsidR="00974243" w:rsidRDefault="00974243" w:rsidP="007F1F35">
            <w:pPr>
              <w:shd w:val="clear" w:color="auto" w:fill="FFFFFF"/>
              <w:spacing w:line="202" w:lineRule="exact"/>
              <w:jc w:val="center"/>
            </w:pPr>
            <w:r w:rsidRPr="009A50C5">
              <w:rPr>
                <w:iCs/>
                <w:spacing w:val="-1"/>
                <w:sz w:val="22"/>
                <w:szCs w:val="22"/>
              </w:rPr>
              <w:t>ФИО</w:t>
            </w:r>
            <w:r>
              <w:rPr>
                <w:spacing w:val="-1"/>
                <w:sz w:val="22"/>
                <w:szCs w:val="22"/>
              </w:rPr>
              <w:t xml:space="preserve">, </w:t>
            </w:r>
            <w:proofErr w:type="gramStart"/>
            <w:r>
              <w:rPr>
                <w:spacing w:val="-1"/>
                <w:sz w:val="22"/>
                <w:szCs w:val="22"/>
              </w:rPr>
              <w:t>ученая</w:t>
            </w:r>
            <w:proofErr w:type="gramEnd"/>
          </w:p>
          <w:p w:rsidR="00974243" w:rsidRDefault="00974243" w:rsidP="007F1F35">
            <w:pPr>
              <w:shd w:val="clear" w:color="auto" w:fill="FFFFFF"/>
              <w:spacing w:line="202" w:lineRule="exact"/>
              <w:jc w:val="center"/>
            </w:pPr>
            <w:r>
              <w:rPr>
                <w:sz w:val="22"/>
                <w:szCs w:val="22"/>
              </w:rPr>
              <w:t xml:space="preserve">степень, </w:t>
            </w:r>
            <w:proofErr w:type="gramStart"/>
            <w:r>
              <w:rPr>
                <w:sz w:val="22"/>
                <w:szCs w:val="22"/>
              </w:rPr>
              <w:t>ученое</w:t>
            </w:r>
            <w:proofErr w:type="gramEnd"/>
          </w:p>
          <w:p w:rsidR="00974243" w:rsidRDefault="00974243" w:rsidP="007F1F35">
            <w:pPr>
              <w:shd w:val="clear" w:color="auto" w:fill="FFFFFF"/>
              <w:spacing w:line="202" w:lineRule="exact"/>
              <w:jc w:val="center"/>
            </w:pPr>
            <w:r>
              <w:rPr>
                <w:sz w:val="22"/>
                <w:szCs w:val="22"/>
              </w:rPr>
              <w:t>звание, должность</w:t>
            </w:r>
          </w:p>
          <w:p w:rsidR="00974243" w:rsidRDefault="00974243" w:rsidP="007F1F35">
            <w:pPr>
              <w:shd w:val="clear" w:color="auto" w:fill="FFFFFF"/>
              <w:spacing w:line="202" w:lineRule="exact"/>
              <w:jc w:val="center"/>
            </w:pPr>
            <w:r>
              <w:rPr>
                <w:sz w:val="22"/>
                <w:szCs w:val="22"/>
              </w:rPr>
              <w:t>научного</w:t>
            </w:r>
          </w:p>
          <w:p w:rsidR="00974243" w:rsidRDefault="00974243" w:rsidP="007F1F35">
            <w:pPr>
              <w:shd w:val="clear" w:color="auto" w:fill="FFFFFF"/>
              <w:spacing w:line="202" w:lineRule="exact"/>
              <w:jc w:val="center"/>
            </w:pPr>
            <w:r>
              <w:rPr>
                <w:spacing w:val="-1"/>
                <w:sz w:val="22"/>
                <w:szCs w:val="22"/>
              </w:rPr>
              <w:t>руководителя,</w:t>
            </w:r>
          </w:p>
          <w:p w:rsidR="00974243" w:rsidRDefault="00974243" w:rsidP="007F1F35">
            <w:pPr>
              <w:shd w:val="clear" w:color="auto" w:fill="FFFFFF"/>
              <w:spacing w:line="202" w:lineRule="exact"/>
              <w:jc w:val="center"/>
            </w:pPr>
            <w:r>
              <w:rPr>
                <w:sz w:val="22"/>
                <w:szCs w:val="22"/>
              </w:rPr>
              <w:t>консультанта</w:t>
            </w:r>
          </w:p>
          <w:p w:rsidR="00974243" w:rsidRDefault="00974243" w:rsidP="007F1F35">
            <w:pPr>
              <w:shd w:val="clear" w:color="auto" w:fill="FFFFFF"/>
              <w:spacing w:line="202" w:lineRule="exact"/>
              <w:jc w:val="center"/>
            </w:pPr>
            <w:r>
              <w:rPr>
                <w:spacing w:val="-1"/>
                <w:sz w:val="22"/>
                <w:szCs w:val="22"/>
              </w:rPr>
              <w:t xml:space="preserve">(ВУЗ, город, </w:t>
            </w:r>
            <w:r>
              <w:rPr>
                <w:sz w:val="22"/>
                <w:szCs w:val="22"/>
              </w:rPr>
              <w:t>страна)</w:t>
            </w:r>
          </w:p>
        </w:tc>
        <w:tc>
          <w:tcPr>
            <w:tcW w:w="2192" w:type="dxa"/>
            <w:vAlign w:val="center"/>
          </w:tcPr>
          <w:p w:rsidR="00974243" w:rsidRDefault="00974243" w:rsidP="007F1F35">
            <w:pPr>
              <w:shd w:val="clear" w:color="auto" w:fill="FFFFFF"/>
              <w:spacing w:line="254" w:lineRule="exact"/>
              <w:jc w:val="center"/>
            </w:pPr>
            <w:r>
              <w:rPr>
                <w:sz w:val="22"/>
                <w:szCs w:val="22"/>
              </w:rPr>
              <w:t>Тема</w:t>
            </w:r>
          </w:p>
          <w:p w:rsidR="00974243" w:rsidRDefault="00974243" w:rsidP="007F1F35">
            <w:pPr>
              <w:shd w:val="clear" w:color="auto" w:fill="FFFFFF"/>
              <w:spacing w:line="254" w:lineRule="exact"/>
              <w:jc w:val="center"/>
            </w:pPr>
            <w:r>
              <w:rPr>
                <w:sz w:val="22"/>
                <w:szCs w:val="22"/>
              </w:rPr>
              <w:t>научного</w:t>
            </w:r>
          </w:p>
          <w:p w:rsidR="00974243" w:rsidRDefault="00974243" w:rsidP="007F1F35">
            <w:pPr>
              <w:shd w:val="clear" w:color="auto" w:fill="FFFFFF"/>
              <w:spacing w:line="254" w:lineRule="exact"/>
              <w:jc w:val="center"/>
            </w:pPr>
            <w:r>
              <w:rPr>
                <w:spacing w:val="-3"/>
                <w:sz w:val="22"/>
                <w:szCs w:val="22"/>
              </w:rPr>
              <w:t>исследования</w:t>
            </w:r>
          </w:p>
        </w:tc>
        <w:tc>
          <w:tcPr>
            <w:tcW w:w="1725" w:type="dxa"/>
            <w:vAlign w:val="center"/>
          </w:tcPr>
          <w:p w:rsidR="00974243" w:rsidRDefault="00974243" w:rsidP="007F1F35">
            <w:pPr>
              <w:shd w:val="clear" w:color="auto" w:fill="FFFFFF"/>
              <w:spacing w:line="254" w:lineRule="exact"/>
              <w:jc w:val="center"/>
            </w:pPr>
            <w:r>
              <w:rPr>
                <w:sz w:val="22"/>
                <w:szCs w:val="22"/>
              </w:rPr>
              <w:t>Планируемое</w:t>
            </w:r>
          </w:p>
          <w:p w:rsidR="00974243" w:rsidRDefault="00974243" w:rsidP="007F1F35">
            <w:pPr>
              <w:shd w:val="clear" w:color="auto" w:fill="FFFFFF"/>
              <w:spacing w:line="254" w:lineRule="exact"/>
              <w:jc w:val="center"/>
            </w:pPr>
            <w:r>
              <w:rPr>
                <w:sz w:val="22"/>
                <w:szCs w:val="22"/>
              </w:rPr>
              <w:t>место</w:t>
            </w:r>
          </w:p>
          <w:p w:rsidR="00974243" w:rsidRDefault="00974243" w:rsidP="007F1F35">
            <w:pPr>
              <w:shd w:val="clear" w:color="auto" w:fill="FFFFFF"/>
              <w:spacing w:line="254" w:lineRule="exact"/>
              <w:jc w:val="center"/>
            </w:pPr>
            <w:proofErr w:type="gramStart"/>
            <w:r>
              <w:rPr>
                <w:spacing w:val="-2"/>
                <w:sz w:val="22"/>
                <w:szCs w:val="22"/>
              </w:rPr>
              <w:t>(диссертационный</w:t>
            </w:r>
            <w:proofErr w:type="gramEnd"/>
          </w:p>
          <w:p w:rsidR="00974243" w:rsidRDefault="00974243" w:rsidP="007F1F35">
            <w:pPr>
              <w:shd w:val="clear" w:color="auto" w:fill="FFFFFF"/>
              <w:spacing w:line="254" w:lineRule="exact"/>
              <w:jc w:val="center"/>
            </w:pPr>
            <w:r>
              <w:rPr>
                <w:sz w:val="22"/>
                <w:szCs w:val="22"/>
              </w:rPr>
              <w:t>совет) и дата</w:t>
            </w:r>
          </w:p>
          <w:p w:rsidR="00974243" w:rsidRDefault="00974243" w:rsidP="007F1F35">
            <w:pPr>
              <w:shd w:val="clear" w:color="auto" w:fill="FFFFFF"/>
              <w:spacing w:line="254" w:lineRule="exact"/>
              <w:jc w:val="center"/>
            </w:pPr>
            <w:r>
              <w:rPr>
                <w:sz w:val="22"/>
                <w:szCs w:val="22"/>
              </w:rPr>
              <w:t>защиты</w:t>
            </w:r>
          </w:p>
        </w:tc>
        <w:tc>
          <w:tcPr>
            <w:tcW w:w="1304" w:type="dxa"/>
            <w:vAlign w:val="center"/>
          </w:tcPr>
          <w:p w:rsidR="00974243" w:rsidRDefault="00974243" w:rsidP="007F1F35">
            <w:pPr>
              <w:shd w:val="clear" w:color="auto" w:fill="FFFFFF"/>
              <w:spacing w:line="259" w:lineRule="exact"/>
              <w:jc w:val="center"/>
            </w:pPr>
            <w:r>
              <w:rPr>
                <w:spacing w:val="-2"/>
                <w:sz w:val="22"/>
                <w:szCs w:val="22"/>
              </w:rPr>
              <w:t xml:space="preserve">Отчислен </w:t>
            </w:r>
            <w:r>
              <w:rPr>
                <w:sz w:val="22"/>
                <w:szCs w:val="22"/>
              </w:rPr>
              <w:t>(год)</w:t>
            </w:r>
          </w:p>
        </w:tc>
        <w:tc>
          <w:tcPr>
            <w:tcW w:w="1450" w:type="dxa"/>
            <w:vAlign w:val="center"/>
          </w:tcPr>
          <w:p w:rsidR="00974243" w:rsidRDefault="00974243" w:rsidP="007F1F35">
            <w:pPr>
              <w:shd w:val="clear" w:color="auto" w:fill="FFFFFF"/>
              <w:spacing w:line="254" w:lineRule="exact"/>
              <w:jc w:val="center"/>
            </w:pPr>
            <w:r>
              <w:rPr>
                <w:sz w:val="22"/>
                <w:szCs w:val="22"/>
              </w:rPr>
              <w:t xml:space="preserve">Окончили </w:t>
            </w:r>
            <w:r>
              <w:rPr>
                <w:spacing w:val="-2"/>
                <w:sz w:val="22"/>
                <w:szCs w:val="22"/>
              </w:rPr>
              <w:t xml:space="preserve">обучение </w:t>
            </w:r>
            <w:proofErr w:type="gramStart"/>
            <w:r>
              <w:rPr>
                <w:spacing w:val="-2"/>
                <w:sz w:val="22"/>
                <w:szCs w:val="22"/>
              </w:rPr>
              <w:t>без</w:t>
            </w:r>
            <w:proofErr w:type="gramEnd"/>
          </w:p>
          <w:p w:rsidR="00974243" w:rsidRDefault="00974243" w:rsidP="007F1F35">
            <w:pPr>
              <w:shd w:val="clear" w:color="auto" w:fill="FFFFFF"/>
              <w:spacing w:line="254" w:lineRule="exact"/>
              <w:jc w:val="center"/>
            </w:pPr>
            <w:r>
              <w:rPr>
                <w:sz w:val="22"/>
                <w:szCs w:val="22"/>
              </w:rPr>
              <w:t>защиты</w:t>
            </w:r>
          </w:p>
          <w:p w:rsidR="00974243" w:rsidRDefault="00974243" w:rsidP="007F1F35">
            <w:pPr>
              <w:shd w:val="clear" w:color="auto" w:fill="FFFFFF"/>
              <w:spacing w:line="254" w:lineRule="exact"/>
              <w:jc w:val="center"/>
            </w:pPr>
            <w:r>
              <w:rPr>
                <w:sz w:val="22"/>
                <w:szCs w:val="22"/>
              </w:rPr>
              <w:t>диссертации</w:t>
            </w:r>
          </w:p>
          <w:p w:rsidR="00974243" w:rsidRDefault="00974243" w:rsidP="007F1F35">
            <w:pPr>
              <w:shd w:val="clear" w:color="auto" w:fill="FFFFFF"/>
              <w:spacing w:line="254" w:lineRule="exact"/>
              <w:jc w:val="center"/>
            </w:pPr>
            <w:r>
              <w:rPr>
                <w:sz w:val="22"/>
                <w:szCs w:val="22"/>
              </w:rPr>
              <w:t>(год)</w:t>
            </w:r>
          </w:p>
        </w:tc>
        <w:tc>
          <w:tcPr>
            <w:tcW w:w="1444" w:type="dxa"/>
            <w:vAlign w:val="center"/>
          </w:tcPr>
          <w:p w:rsidR="00974243" w:rsidRDefault="00974243" w:rsidP="007F1F35">
            <w:pPr>
              <w:shd w:val="clear" w:color="auto" w:fill="FFFFFF"/>
              <w:spacing w:line="254" w:lineRule="exact"/>
              <w:jc w:val="center"/>
            </w:pPr>
            <w:r>
              <w:rPr>
                <w:sz w:val="22"/>
                <w:szCs w:val="22"/>
              </w:rPr>
              <w:t xml:space="preserve">Окончили обучение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</w:p>
          <w:p w:rsidR="00974243" w:rsidRDefault="00974243" w:rsidP="007F1F35">
            <w:pPr>
              <w:shd w:val="clear" w:color="auto" w:fill="FFFFFF"/>
              <w:spacing w:line="254" w:lineRule="exact"/>
              <w:jc w:val="center"/>
            </w:pPr>
            <w:r>
              <w:rPr>
                <w:sz w:val="22"/>
                <w:szCs w:val="22"/>
              </w:rPr>
              <w:t>защитой</w:t>
            </w:r>
          </w:p>
          <w:p w:rsidR="00974243" w:rsidRDefault="00974243" w:rsidP="007F1F35">
            <w:pPr>
              <w:shd w:val="clear" w:color="auto" w:fill="FFFFFF"/>
              <w:spacing w:line="254" w:lineRule="exact"/>
              <w:jc w:val="center"/>
            </w:pPr>
            <w:r>
              <w:rPr>
                <w:spacing w:val="-1"/>
                <w:sz w:val="22"/>
                <w:szCs w:val="22"/>
              </w:rPr>
              <w:t>диссертации</w:t>
            </w:r>
          </w:p>
          <w:p w:rsidR="00974243" w:rsidRDefault="00974243" w:rsidP="007F1F35">
            <w:pPr>
              <w:shd w:val="clear" w:color="auto" w:fill="FFFFFF"/>
              <w:spacing w:line="254" w:lineRule="exact"/>
              <w:jc w:val="center"/>
            </w:pPr>
            <w:r>
              <w:rPr>
                <w:sz w:val="22"/>
                <w:szCs w:val="22"/>
              </w:rPr>
              <w:t>(год)</w:t>
            </w:r>
          </w:p>
        </w:tc>
      </w:tr>
      <w:tr w:rsidR="00974243" w:rsidTr="00123174">
        <w:tc>
          <w:tcPr>
            <w:tcW w:w="998" w:type="dxa"/>
          </w:tcPr>
          <w:p w:rsidR="00974243" w:rsidRDefault="00974243" w:rsidP="007F1F35">
            <w:pPr>
              <w:shd w:val="clear" w:color="auto" w:fill="FFFFFF"/>
            </w:pPr>
            <w:r>
              <w:t>1</w:t>
            </w:r>
          </w:p>
        </w:tc>
        <w:tc>
          <w:tcPr>
            <w:tcW w:w="1722" w:type="dxa"/>
          </w:tcPr>
          <w:p w:rsidR="00974243" w:rsidRDefault="00974243" w:rsidP="007F1F35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Подолян </w:t>
            </w:r>
            <w:r>
              <w:rPr>
                <w:sz w:val="24"/>
                <w:szCs w:val="24"/>
              </w:rPr>
              <w:lastRenderedPageBreak/>
              <w:t>Людмила Харитоновна</w:t>
            </w:r>
          </w:p>
        </w:tc>
        <w:tc>
          <w:tcPr>
            <w:tcW w:w="1490" w:type="dxa"/>
          </w:tcPr>
          <w:p w:rsidR="00974243" w:rsidRPr="00F05B91" w:rsidRDefault="00974243" w:rsidP="007F1F35">
            <w:pPr>
              <w:shd w:val="clear" w:color="auto" w:fill="FFFFFF"/>
              <w:rPr>
                <w:sz w:val="24"/>
                <w:szCs w:val="24"/>
              </w:rPr>
            </w:pPr>
            <w:r w:rsidRPr="00F05B91">
              <w:rPr>
                <w:sz w:val="24"/>
                <w:szCs w:val="24"/>
              </w:rPr>
              <w:lastRenderedPageBreak/>
              <w:t>заочная</w:t>
            </w:r>
          </w:p>
        </w:tc>
        <w:tc>
          <w:tcPr>
            <w:tcW w:w="1376" w:type="dxa"/>
          </w:tcPr>
          <w:p w:rsidR="00974243" w:rsidRPr="00F05B91" w:rsidRDefault="00974243" w:rsidP="007F1F35">
            <w:pPr>
              <w:shd w:val="clear" w:color="auto" w:fill="FFFFFF"/>
              <w:rPr>
                <w:sz w:val="24"/>
                <w:szCs w:val="24"/>
              </w:rPr>
            </w:pPr>
            <w:r w:rsidRPr="00F05B91">
              <w:rPr>
                <w:sz w:val="24"/>
                <w:szCs w:val="24"/>
              </w:rPr>
              <w:t xml:space="preserve">1 ноября </w:t>
            </w:r>
            <w:r w:rsidRPr="00F05B91">
              <w:rPr>
                <w:sz w:val="24"/>
                <w:szCs w:val="24"/>
              </w:rPr>
              <w:lastRenderedPageBreak/>
              <w:t xml:space="preserve">2017 </w:t>
            </w:r>
          </w:p>
        </w:tc>
        <w:tc>
          <w:tcPr>
            <w:tcW w:w="1544" w:type="dxa"/>
          </w:tcPr>
          <w:p w:rsidR="00974243" w:rsidRPr="00F05B91" w:rsidRDefault="00974243" w:rsidP="007F1F35">
            <w:pPr>
              <w:shd w:val="clear" w:color="auto" w:fill="FFFFFF"/>
              <w:rPr>
                <w:sz w:val="24"/>
                <w:szCs w:val="24"/>
              </w:rPr>
            </w:pPr>
            <w:r w:rsidRPr="00F05B91">
              <w:rPr>
                <w:sz w:val="24"/>
                <w:szCs w:val="24"/>
              </w:rPr>
              <w:lastRenderedPageBreak/>
              <w:t xml:space="preserve">Доцент </w:t>
            </w:r>
            <w:r w:rsidRPr="00F05B91">
              <w:rPr>
                <w:sz w:val="24"/>
                <w:szCs w:val="24"/>
              </w:rPr>
              <w:lastRenderedPageBreak/>
              <w:t>Васильева Л.И.</w:t>
            </w:r>
          </w:p>
        </w:tc>
        <w:tc>
          <w:tcPr>
            <w:tcW w:w="2192" w:type="dxa"/>
          </w:tcPr>
          <w:p w:rsidR="00974243" w:rsidRPr="00F05B91" w:rsidRDefault="00123174" w:rsidP="007F1F3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</w:t>
            </w:r>
            <w:r>
              <w:rPr>
                <w:sz w:val="24"/>
                <w:szCs w:val="24"/>
              </w:rPr>
              <w:lastRenderedPageBreak/>
              <w:t xml:space="preserve">культурной идентичности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в процессе изучения русского языка и культуры речи</w:t>
            </w:r>
          </w:p>
        </w:tc>
        <w:tc>
          <w:tcPr>
            <w:tcW w:w="1725" w:type="dxa"/>
          </w:tcPr>
          <w:p w:rsidR="00974243" w:rsidRPr="00F05B91" w:rsidRDefault="00974243" w:rsidP="007F1F35">
            <w:pPr>
              <w:shd w:val="clear" w:color="auto" w:fill="FFFFFF"/>
              <w:rPr>
                <w:sz w:val="24"/>
                <w:szCs w:val="24"/>
              </w:rPr>
            </w:pPr>
            <w:r w:rsidRPr="00F05B91">
              <w:rPr>
                <w:sz w:val="24"/>
                <w:szCs w:val="24"/>
              </w:rPr>
              <w:lastRenderedPageBreak/>
              <w:t xml:space="preserve">Г. Москва </w:t>
            </w:r>
            <w:r w:rsidRPr="00F05B91">
              <w:rPr>
                <w:sz w:val="24"/>
                <w:szCs w:val="24"/>
              </w:rPr>
              <w:lastRenderedPageBreak/>
              <w:t>2021г.</w:t>
            </w:r>
          </w:p>
        </w:tc>
        <w:tc>
          <w:tcPr>
            <w:tcW w:w="1304" w:type="dxa"/>
          </w:tcPr>
          <w:p w:rsidR="00974243" w:rsidRDefault="00974243" w:rsidP="007F1F35">
            <w:pPr>
              <w:shd w:val="clear" w:color="auto" w:fill="FFFFFF"/>
            </w:pPr>
          </w:p>
        </w:tc>
        <w:tc>
          <w:tcPr>
            <w:tcW w:w="1450" w:type="dxa"/>
          </w:tcPr>
          <w:p w:rsidR="00974243" w:rsidRDefault="00974243" w:rsidP="007F1F35">
            <w:pPr>
              <w:shd w:val="clear" w:color="auto" w:fill="FFFFFF"/>
            </w:pPr>
          </w:p>
        </w:tc>
        <w:tc>
          <w:tcPr>
            <w:tcW w:w="1444" w:type="dxa"/>
          </w:tcPr>
          <w:p w:rsidR="00974243" w:rsidRDefault="00974243" w:rsidP="007F1F35">
            <w:pPr>
              <w:shd w:val="clear" w:color="auto" w:fill="FFFFFF"/>
            </w:pPr>
          </w:p>
        </w:tc>
      </w:tr>
      <w:tr w:rsidR="00974243" w:rsidTr="00123174">
        <w:tc>
          <w:tcPr>
            <w:tcW w:w="998" w:type="dxa"/>
          </w:tcPr>
          <w:p w:rsidR="00974243" w:rsidRDefault="00974243" w:rsidP="007F1F35">
            <w:pPr>
              <w:shd w:val="clear" w:color="auto" w:fill="FFFFFF"/>
            </w:pPr>
            <w:r>
              <w:lastRenderedPageBreak/>
              <w:t>2</w:t>
            </w:r>
          </w:p>
        </w:tc>
        <w:tc>
          <w:tcPr>
            <w:tcW w:w="1722" w:type="dxa"/>
          </w:tcPr>
          <w:p w:rsidR="00974243" w:rsidRDefault="00974243" w:rsidP="007F1F35">
            <w:pPr>
              <w:shd w:val="clear" w:color="auto" w:fill="FFFFFF"/>
            </w:pPr>
            <w:r>
              <w:rPr>
                <w:sz w:val="24"/>
                <w:szCs w:val="24"/>
              </w:rPr>
              <w:t>Подгурская Елена Владимировна</w:t>
            </w:r>
          </w:p>
        </w:tc>
        <w:tc>
          <w:tcPr>
            <w:tcW w:w="1490" w:type="dxa"/>
          </w:tcPr>
          <w:p w:rsidR="00974243" w:rsidRDefault="00974243" w:rsidP="007F1F35">
            <w:pPr>
              <w:shd w:val="clear" w:color="auto" w:fill="FFFFFF"/>
            </w:pPr>
            <w:r>
              <w:t xml:space="preserve">Соискатель для сдачи </w:t>
            </w:r>
            <w:r w:rsidR="0005219F">
              <w:t>кандидатских</w:t>
            </w:r>
            <w:r>
              <w:t xml:space="preserve"> минимумов</w:t>
            </w:r>
          </w:p>
        </w:tc>
        <w:tc>
          <w:tcPr>
            <w:tcW w:w="1376" w:type="dxa"/>
          </w:tcPr>
          <w:p w:rsidR="00974243" w:rsidRDefault="00974243" w:rsidP="007F1F35">
            <w:pPr>
              <w:shd w:val="clear" w:color="auto" w:fill="FFFFFF"/>
            </w:pPr>
            <w:r w:rsidRPr="00F05B91">
              <w:rPr>
                <w:sz w:val="24"/>
                <w:szCs w:val="24"/>
              </w:rPr>
              <w:t>1 ноября 2017</w:t>
            </w:r>
          </w:p>
        </w:tc>
        <w:tc>
          <w:tcPr>
            <w:tcW w:w="1544" w:type="dxa"/>
          </w:tcPr>
          <w:p w:rsidR="00974243" w:rsidRDefault="00974243" w:rsidP="007F1F35">
            <w:pPr>
              <w:shd w:val="clear" w:color="auto" w:fill="FFFFFF"/>
            </w:pPr>
            <w:r w:rsidRPr="00F05B91">
              <w:rPr>
                <w:sz w:val="24"/>
                <w:szCs w:val="24"/>
              </w:rPr>
              <w:t>Доцент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Вахницкая</w:t>
            </w:r>
            <w:proofErr w:type="spellEnd"/>
            <w:r>
              <w:rPr>
                <w:sz w:val="24"/>
                <w:szCs w:val="24"/>
              </w:rPr>
              <w:t xml:space="preserve"> М.Г.</w:t>
            </w:r>
          </w:p>
        </w:tc>
        <w:tc>
          <w:tcPr>
            <w:tcW w:w="2192" w:type="dxa"/>
          </w:tcPr>
          <w:p w:rsidR="00974243" w:rsidRDefault="00974243" w:rsidP="007F1F35">
            <w:pPr>
              <w:shd w:val="clear" w:color="auto" w:fill="FFFFFF"/>
            </w:pPr>
          </w:p>
        </w:tc>
        <w:tc>
          <w:tcPr>
            <w:tcW w:w="1725" w:type="dxa"/>
          </w:tcPr>
          <w:p w:rsidR="00974243" w:rsidRDefault="00974243" w:rsidP="007F1F35">
            <w:pPr>
              <w:shd w:val="clear" w:color="auto" w:fill="FFFFFF"/>
            </w:pPr>
          </w:p>
        </w:tc>
        <w:tc>
          <w:tcPr>
            <w:tcW w:w="1304" w:type="dxa"/>
          </w:tcPr>
          <w:p w:rsidR="00974243" w:rsidRDefault="00974243" w:rsidP="007F1F35">
            <w:pPr>
              <w:shd w:val="clear" w:color="auto" w:fill="FFFFFF"/>
            </w:pPr>
          </w:p>
        </w:tc>
        <w:tc>
          <w:tcPr>
            <w:tcW w:w="1450" w:type="dxa"/>
          </w:tcPr>
          <w:p w:rsidR="00974243" w:rsidRDefault="00974243" w:rsidP="007F1F35">
            <w:pPr>
              <w:shd w:val="clear" w:color="auto" w:fill="FFFFFF"/>
            </w:pPr>
          </w:p>
        </w:tc>
        <w:tc>
          <w:tcPr>
            <w:tcW w:w="1444" w:type="dxa"/>
          </w:tcPr>
          <w:p w:rsidR="00974243" w:rsidRDefault="00974243" w:rsidP="007F1F35">
            <w:pPr>
              <w:shd w:val="clear" w:color="auto" w:fill="FFFFFF"/>
            </w:pPr>
          </w:p>
        </w:tc>
      </w:tr>
    </w:tbl>
    <w:p w:rsidR="00974243" w:rsidRDefault="00974243" w:rsidP="00974243">
      <w:pPr>
        <w:shd w:val="clear" w:color="auto" w:fill="FFFFFF"/>
        <w:spacing w:line="278" w:lineRule="exact"/>
        <w:rPr>
          <w:spacing w:val="-12"/>
          <w:sz w:val="26"/>
          <w:szCs w:val="26"/>
        </w:rPr>
      </w:pPr>
    </w:p>
    <w:p w:rsidR="00974243" w:rsidRPr="00475FB8" w:rsidRDefault="00974243" w:rsidP="00974243">
      <w:pPr>
        <w:shd w:val="clear" w:color="auto" w:fill="FFFFFF"/>
        <w:rPr>
          <w:b/>
        </w:rPr>
      </w:pPr>
      <w:r w:rsidRPr="00475FB8">
        <w:rPr>
          <w:b/>
          <w:spacing w:val="-4"/>
          <w:sz w:val="26"/>
          <w:szCs w:val="26"/>
        </w:rPr>
        <w:t>5.     НАУЧНЫЙ РОСТ КАДРОВ</w:t>
      </w:r>
    </w:p>
    <w:p w:rsidR="00974243" w:rsidRDefault="00974243" w:rsidP="00974243">
      <w:pPr>
        <w:shd w:val="clear" w:color="auto" w:fill="FFFFFF"/>
        <w:tabs>
          <w:tab w:val="left" w:leader="underscore" w:pos="14794"/>
        </w:tabs>
        <w:rPr>
          <w:b/>
          <w:spacing w:val="-2"/>
          <w:sz w:val="26"/>
          <w:szCs w:val="26"/>
        </w:rPr>
      </w:pPr>
    </w:p>
    <w:p w:rsidR="00974243" w:rsidRPr="00475FB8" w:rsidRDefault="00974243" w:rsidP="00974243">
      <w:pPr>
        <w:shd w:val="clear" w:color="auto" w:fill="FFFFFF"/>
        <w:tabs>
          <w:tab w:val="left" w:leader="underscore" w:pos="14794"/>
        </w:tabs>
      </w:pPr>
      <w:r w:rsidRPr="00475FB8">
        <w:rPr>
          <w:b/>
          <w:spacing w:val="-2"/>
          <w:sz w:val="26"/>
          <w:szCs w:val="26"/>
        </w:rPr>
        <w:t>5.1. Научные стажировки (командировки)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"/>
        <w:gridCol w:w="2242"/>
        <w:gridCol w:w="2299"/>
        <w:gridCol w:w="1442"/>
        <w:gridCol w:w="3353"/>
        <w:gridCol w:w="899"/>
        <w:gridCol w:w="2410"/>
        <w:gridCol w:w="1611"/>
      </w:tblGrid>
      <w:tr w:rsidR="00974243" w:rsidTr="00123174">
        <w:trPr>
          <w:trHeight w:hRule="exact" w:val="84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243" w:rsidRDefault="00974243" w:rsidP="007F1F35">
            <w:pPr>
              <w:shd w:val="clear" w:color="auto" w:fill="FFFFFF"/>
              <w:spacing w:line="254" w:lineRule="exact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pacing w:val="-1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pacing w:val="-1"/>
                <w:sz w:val="22"/>
                <w:szCs w:val="22"/>
              </w:rPr>
              <w:t>/</w:t>
            </w:r>
            <w:proofErr w:type="spellStart"/>
            <w:r>
              <w:rPr>
                <w:spacing w:val="-1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74243" w:rsidRDefault="00974243" w:rsidP="007F1F35">
            <w:pPr>
              <w:shd w:val="clear" w:color="auto" w:fill="FFFFFF"/>
              <w:spacing w:line="250" w:lineRule="exact"/>
              <w:jc w:val="center"/>
            </w:pPr>
            <w:r>
              <w:rPr>
                <w:sz w:val="22"/>
                <w:szCs w:val="22"/>
              </w:rPr>
              <w:t>Ф. И. 0., ученая</w:t>
            </w:r>
          </w:p>
          <w:p w:rsidR="00974243" w:rsidRDefault="00974243" w:rsidP="007F1F35">
            <w:pPr>
              <w:shd w:val="clear" w:color="auto" w:fill="FFFFFF"/>
              <w:spacing w:line="250" w:lineRule="exact"/>
              <w:jc w:val="center"/>
            </w:pPr>
            <w:r>
              <w:rPr>
                <w:spacing w:val="-1"/>
                <w:sz w:val="22"/>
                <w:szCs w:val="22"/>
              </w:rPr>
              <w:t xml:space="preserve">степень, </w:t>
            </w:r>
            <w:proofErr w:type="gramStart"/>
            <w:r>
              <w:rPr>
                <w:spacing w:val="-1"/>
                <w:sz w:val="22"/>
                <w:szCs w:val="22"/>
              </w:rPr>
              <w:t>ученое</w:t>
            </w:r>
            <w:proofErr w:type="gramEnd"/>
          </w:p>
          <w:p w:rsidR="00974243" w:rsidRDefault="00974243" w:rsidP="007F1F35">
            <w:pPr>
              <w:shd w:val="clear" w:color="auto" w:fill="FFFFFF"/>
              <w:spacing w:line="250" w:lineRule="exact"/>
              <w:jc w:val="center"/>
            </w:pPr>
            <w:r>
              <w:rPr>
                <w:spacing w:val="-3"/>
                <w:sz w:val="22"/>
                <w:szCs w:val="22"/>
              </w:rPr>
              <w:t>звание, должность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74243" w:rsidRDefault="00974243" w:rsidP="007F1F35">
            <w:pPr>
              <w:shd w:val="clear" w:color="auto" w:fill="FFFFFF"/>
              <w:spacing w:line="250" w:lineRule="exact"/>
              <w:jc w:val="center"/>
            </w:pPr>
            <w:proofErr w:type="gramStart"/>
            <w:r>
              <w:rPr>
                <w:spacing w:val="-2"/>
                <w:sz w:val="22"/>
                <w:szCs w:val="22"/>
              </w:rPr>
              <w:t>Место (страна, город,</w:t>
            </w:r>
            <w:proofErr w:type="gramEnd"/>
          </w:p>
          <w:p w:rsidR="00974243" w:rsidRDefault="00974243" w:rsidP="007F1F35">
            <w:pPr>
              <w:shd w:val="clear" w:color="auto" w:fill="FFFFFF"/>
              <w:spacing w:line="250" w:lineRule="exact"/>
              <w:jc w:val="center"/>
            </w:pPr>
            <w:r>
              <w:rPr>
                <w:sz w:val="22"/>
                <w:szCs w:val="22"/>
              </w:rPr>
              <w:t>организация)</w:t>
            </w:r>
          </w:p>
          <w:p w:rsidR="00974243" w:rsidRDefault="00974243" w:rsidP="007F1F35">
            <w:pPr>
              <w:shd w:val="clear" w:color="auto" w:fill="FFFFFF"/>
              <w:spacing w:line="250" w:lineRule="exact"/>
              <w:jc w:val="center"/>
            </w:pPr>
            <w:r>
              <w:rPr>
                <w:sz w:val="22"/>
                <w:szCs w:val="22"/>
              </w:rPr>
              <w:t>стажировки</w:t>
            </w:r>
          </w:p>
          <w:p w:rsidR="00974243" w:rsidRDefault="00974243" w:rsidP="007F1F35">
            <w:pPr>
              <w:shd w:val="clear" w:color="auto" w:fill="FFFFFF"/>
              <w:spacing w:line="250" w:lineRule="exact"/>
              <w:jc w:val="center"/>
            </w:pPr>
            <w:r>
              <w:rPr>
                <w:spacing w:val="-1"/>
                <w:sz w:val="22"/>
                <w:szCs w:val="22"/>
              </w:rPr>
              <w:t>(командировки)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74243" w:rsidRDefault="00974243" w:rsidP="007F1F35">
            <w:pPr>
              <w:shd w:val="clear" w:color="auto" w:fill="FFFFFF"/>
              <w:spacing w:line="254" w:lineRule="exact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Срок исполнения</w:t>
            </w:r>
          </w:p>
          <w:p w:rsidR="00974243" w:rsidRDefault="00974243" w:rsidP="007F1F35">
            <w:pPr>
              <w:shd w:val="clear" w:color="auto" w:fill="FFFFFF"/>
              <w:spacing w:line="254" w:lineRule="exact"/>
              <w:jc w:val="center"/>
            </w:pPr>
            <w:r>
              <w:rPr>
                <w:sz w:val="22"/>
                <w:szCs w:val="22"/>
              </w:rPr>
              <w:t>(с... - по...)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74243" w:rsidRDefault="00974243" w:rsidP="007F1F35">
            <w:pPr>
              <w:shd w:val="clear" w:color="auto" w:fill="FFFFFF"/>
              <w:spacing w:line="250" w:lineRule="exact"/>
              <w:jc w:val="center"/>
            </w:pPr>
            <w:r>
              <w:rPr>
                <w:sz w:val="22"/>
                <w:szCs w:val="22"/>
              </w:rPr>
              <w:t xml:space="preserve">Тема научного исследования (название </w:t>
            </w:r>
            <w:r>
              <w:rPr>
                <w:spacing w:val="-2"/>
                <w:sz w:val="22"/>
                <w:szCs w:val="22"/>
              </w:rPr>
              <w:t>программы стажировки)</w:t>
            </w:r>
          </w:p>
        </w:tc>
        <w:tc>
          <w:tcPr>
            <w:tcW w:w="3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243" w:rsidRDefault="00974243" w:rsidP="007F1F35">
            <w:pPr>
              <w:shd w:val="clear" w:color="auto" w:fill="FFFFFF"/>
              <w:spacing w:line="250" w:lineRule="exact"/>
              <w:jc w:val="center"/>
            </w:pPr>
            <w:r>
              <w:rPr>
                <w:spacing w:val="-2"/>
                <w:sz w:val="22"/>
                <w:szCs w:val="22"/>
              </w:rPr>
              <w:t xml:space="preserve">Наличие в плане </w:t>
            </w:r>
            <w:proofErr w:type="gramStart"/>
            <w:r>
              <w:rPr>
                <w:spacing w:val="-2"/>
                <w:sz w:val="22"/>
                <w:szCs w:val="22"/>
              </w:rPr>
              <w:t>научных</w:t>
            </w:r>
            <w:proofErr w:type="gramEnd"/>
          </w:p>
          <w:p w:rsidR="00974243" w:rsidRDefault="00974243" w:rsidP="007F1F35">
            <w:pPr>
              <w:shd w:val="clear" w:color="auto" w:fill="FFFFFF"/>
              <w:spacing w:line="250" w:lineRule="exact"/>
              <w:jc w:val="center"/>
            </w:pPr>
            <w:r>
              <w:rPr>
                <w:spacing w:val="-1"/>
                <w:sz w:val="22"/>
                <w:szCs w:val="22"/>
              </w:rPr>
              <w:t>командировок ПТУ</w:t>
            </w:r>
          </w:p>
          <w:p w:rsidR="00974243" w:rsidRDefault="00974243" w:rsidP="007F1F35">
            <w:pPr>
              <w:shd w:val="clear" w:color="auto" w:fill="FFFFFF"/>
              <w:spacing w:line="250" w:lineRule="exact"/>
              <w:jc w:val="center"/>
            </w:pPr>
            <w:r>
              <w:rPr>
                <w:sz w:val="22"/>
                <w:szCs w:val="22"/>
              </w:rPr>
              <w:t>(№ приказа)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74243" w:rsidRDefault="00974243" w:rsidP="007F1F35">
            <w:pPr>
              <w:shd w:val="clear" w:color="auto" w:fill="FFFFFF"/>
              <w:jc w:val="center"/>
            </w:pPr>
            <w:r>
              <w:rPr>
                <w:spacing w:val="-2"/>
                <w:sz w:val="22"/>
                <w:szCs w:val="22"/>
              </w:rPr>
              <w:t>Цель и результаты</w:t>
            </w:r>
          </w:p>
        </w:tc>
      </w:tr>
      <w:tr w:rsidR="00974243" w:rsidTr="00123174">
        <w:trPr>
          <w:trHeight w:hRule="exact" w:val="518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</w:pPr>
          </w:p>
          <w:p w:rsidR="00974243" w:rsidRDefault="00974243" w:rsidP="007F1F35">
            <w:pPr>
              <w:shd w:val="clear" w:color="auto" w:fill="FFFFFF"/>
            </w:pPr>
          </w:p>
        </w:tc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</w:pPr>
          </w:p>
          <w:p w:rsidR="00974243" w:rsidRDefault="00974243" w:rsidP="007F1F35">
            <w:pPr>
              <w:shd w:val="clear" w:color="auto" w:fill="FFFFFF"/>
            </w:pPr>
          </w:p>
        </w:tc>
        <w:tc>
          <w:tcPr>
            <w:tcW w:w="1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</w:pPr>
          </w:p>
          <w:p w:rsidR="00974243" w:rsidRDefault="00974243" w:rsidP="007F1F35">
            <w:pPr>
              <w:shd w:val="clear" w:color="auto" w:fill="FFFFFF"/>
            </w:pPr>
          </w:p>
        </w:tc>
        <w:tc>
          <w:tcPr>
            <w:tcW w:w="3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</w:pPr>
          </w:p>
          <w:p w:rsidR="00974243" w:rsidRDefault="00974243" w:rsidP="007F1F35">
            <w:pPr>
              <w:shd w:val="clear" w:color="auto" w:fill="FFFFFF"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spacing w:line="259" w:lineRule="exact"/>
            </w:pPr>
            <w:r>
              <w:rPr>
                <w:sz w:val="22"/>
                <w:szCs w:val="22"/>
              </w:rPr>
              <w:t>в рамках плана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вне плана</w:t>
            </w:r>
          </w:p>
        </w:tc>
        <w:tc>
          <w:tcPr>
            <w:tcW w:w="16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</w:pPr>
          </w:p>
          <w:p w:rsidR="00974243" w:rsidRDefault="00974243" w:rsidP="007F1F35">
            <w:pPr>
              <w:shd w:val="clear" w:color="auto" w:fill="FFFFFF"/>
            </w:pPr>
          </w:p>
        </w:tc>
      </w:tr>
      <w:tr w:rsidR="00B937C2" w:rsidTr="00123174">
        <w:trPr>
          <w:trHeight w:hRule="exact" w:val="1519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C2" w:rsidRDefault="00B937C2" w:rsidP="007F1F35">
            <w:pPr>
              <w:shd w:val="clear" w:color="auto" w:fill="FFFFFF"/>
            </w:pPr>
            <w:r>
              <w:t>1.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C2" w:rsidRPr="00F5021C" w:rsidRDefault="00B937C2" w:rsidP="00B937C2">
            <w:pPr>
              <w:rPr>
                <w:sz w:val="24"/>
                <w:szCs w:val="24"/>
              </w:rPr>
            </w:pPr>
            <w:proofErr w:type="spellStart"/>
            <w:r w:rsidRPr="00F5021C">
              <w:rPr>
                <w:sz w:val="24"/>
                <w:szCs w:val="24"/>
              </w:rPr>
              <w:t>Вахницкая</w:t>
            </w:r>
            <w:proofErr w:type="spellEnd"/>
            <w:r w:rsidRPr="00F5021C">
              <w:rPr>
                <w:sz w:val="24"/>
                <w:szCs w:val="24"/>
              </w:rPr>
              <w:t xml:space="preserve"> </w:t>
            </w:r>
            <w:proofErr w:type="spellStart"/>
            <w:r w:rsidRPr="00F5021C">
              <w:rPr>
                <w:sz w:val="24"/>
                <w:szCs w:val="24"/>
              </w:rPr>
              <w:t>Минодора</w:t>
            </w:r>
            <w:proofErr w:type="spellEnd"/>
            <w:r w:rsidRPr="00F5021C">
              <w:rPr>
                <w:sz w:val="24"/>
                <w:szCs w:val="24"/>
              </w:rPr>
              <w:t xml:space="preserve"> Григорьевна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C2" w:rsidRPr="00F5021C" w:rsidRDefault="00B937C2" w:rsidP="00B937C2">
            <w:pPr>
              <w:rPr>
                <w:sz w:val="24"/>
                <w:szCs w:val="24"/>
              </w:rPr>
            </w:pPr>
            <w:r w:rsidRPr="00F5021C">
              <w:rPr>
                <w:sz w:val="24"/>
                <w:szCs w:val="24"/>
              </w:rPr>
              <w:t>Россия, Санкт-Петербург</w:t>
            </w:r>
            <w:r>
              <w:rPr>
                <w:sz w:val="24"/>
                <w:szCs w:val="24"/>
              </w:rPr>
              <w:t>, РГПУ им. Герцена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C2" w:rsidRPr="00F5021C" w:rsidRDefault="00B937C2" w:rsidP="00B937C2">
            <w:pPr>
              <w:rPr>
                <w:sz w:val="24"/>
                <w:szCs w:val="24"/>
              </w:rPr>
            </w:pPr>
            <w:r w:rsidRPr="00F5021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13 по 26 августа 2018г.</w:t>
            </w:r>
          </w:p>
          <w:p w:rsidR="00B937C2" w:rsidRPr="00F5021C" w:rsidRDefault="00B937C2" w:rsidP="00B937C2">
            <w:pPr>
              <w:rPr>
                <w:b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C2" w:rsidRPr="00F5021C" w:rsidRDefault="00B937C2" w:rsidP="00B93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"И мы сохраним тебя, русская речь, великое русское слово"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C2" w:rsidRPr="00F5021C" w:rsidRDefault="00B937C2" w:rsidP="00B937C2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C2" w:rsidRPr="00F5021C" w:rsidRDefault="00B937C2" w:rsidP="00B937C2">
            <w:pPr>
              <w:rPr>
                <w:sz w:val="24"/>
                <w:szCs w:val="24"/>
              </w:rPr>
            </w:pPr>
            <w:r w:rsidRPr="00F5021C">
              <w:rPr>
                <w:sz w:val="24"/>
                <w:szCs w:val="24"/>
              </w:rPr>
              <w:t xml:space="preserve">Вне плана, по линии </w:t>
            </w:r>
            <w:proofErr w:type="spellStart"/>
            <w:r w:rsidRPr="00F5021C">
              <w:rPr>
                <w:sz w:val="24"/>
                <w:szCs w:val="24"/>
              </w:rPr>
              <w:t>Россотрудничества</w:t>
            </w:r>
            <w:proofErr w:type="spellEnd"/>
            <w:r>
              <w:rPr>
                <w:sz w:val="24"/>
                <w:szCs w:val="24"/>
              </w:rPr>
              <w:t>, российского центра науки и культуры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C2" w:rsidRPr="00F5021C" w:rsidRDefault="00B937C2" w:rsidP="00B937C2">
            <w:pPr>
              <w:rPr>
                <w:sz w:val="24"/>
                <w:szCs w:val="24"/>
              </w:rPr>
            </w:pPr>
            <w:r w:rsidRPr="00F5021C">
              <w:rPr>
                <w:sz w:val="24"/>
                <w:szCs w:val="24"/>
              </w:rPr>
              <w:t>Повышение квалификации, курсы по специальности</w:t>
            </w:r>
          </w:p>
        </w:tc>
      </w:tr>
      <w:tr w:rsidR="00B15BD8" w:rsidTr="00123174">
        <w:trPr>
          <w:trHeight w:hRule="exact" w:val="298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BD8" w:rsidRDefault="00B15BD8" w:rsidP="007F1F35">
            <w:pPr>
              <w:shd w:val="clear" w:color="auto" w:fill="FFFFFF"/>
            </w:pPr>
            <w:r>
              <w:t>2.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BD8" w:rsidRPr="00FB6272" w:rsidRDefault="00B15BD8" w:rsidP="0005219F">
            <w:pPr>
              <w:rPr>
                <w:sz w:val="22"/>
                <w:szCs w:val="22"/>
              </w:rPr>
            </w:pPr>
            <w:r w:rsidRPr="00FB6272">
              <w:rPr>
                <w:sz w:val="22"/>
                <w:szCs w:val="22"/>
              </w:rPr>
              <w:t>Старший преподаватель</w:t>
            </w:r>
          </w:p>
          <w:p w:rsidR="00B15BD8" w:rsidRPr="00FB6272" w:rsidRDefault="00B15BD8" w:rsidP="0005219F">
            <w:pPr>
              <w:rPr>
                <w:sz w:val="22"/>
                <w:szCs w:val="22"/>
              </w:rPr>
            </w:pPr>
            <w:r w:rsidRPr="00FB6272">
              <w:rPr>
                <w:sz w:val="22"/>
                <w:szCs w:val="22"/>
              </w:rPr>
              <w:t>Подолян Л.Х.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BD8" w:rsidRPr="00FB6272" w:rsidRDefault="00B15BD8" w:rsidP="0005219F">
            <w:pPr>
              <w:rPr>
                <w:sz w:val="22"/>
                <w:szCs w:val="22"/>
              </w:rPr>
            </w:pPr>
            <w:r w:rsidRPr="00FB6272">
              <w:rPr>
                <w:sz w:val="22"/>
                <w:szCs w:val="22"/>
              </w:rPr>
              <w:t>город Тирасполь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BD8" w:rsidRPr="00FB6272" w:rsidRDefault="00B15BD8" w:rsidP="0005219F">
            <w:pPr>
              <w:rPr>
                <w:sz w:val="22"/>
                <w:szCs w:val="22"/>
              </w:rPr>
            </w:pPr>
            <w:r w:rsidRPr="00FB6272">
              <w:rPr>
                <w:sz w:val="22"/>
                <w:szCs w:val="22"/>
              </w:rPr>
              <w:t>15.11.2018г. – 18.11.2018г.</w:t>
            </w:r>
          </w:p>
          <w:p w:rsidR="00B15BD8" w:rsidRPr="00FB6272" w:rsidRDefault="00B15BD8" w:rsidP="0005219F">
            <w:pPr>
              <w:rPr>
                <w:sz w:val="22"/>
                <w:szCs w:val="22"/>
              </w:rPr>
            </w:pP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BD8" w:rsidRPr="00FB6272" w:rsidRDefault="00B15BD8" w:rsidP="00B15BD8">
            <w:pPr>
              <w:rPr>
                <w:sz w:val="22"/>
                <w:szCs w:val="22"/>
              </w:rPr>
            </w:pPr>
            <w:r w:rsidRPr="00FB6272">
              <w:rPr>
                <w:sz w:val="22"/>
                <w:szCs w:val="22"/>
              </w:rPr>
              <w:t xml:space="preserve">Организация  и проведение </w:t>
            </w:r>
            <w:proofErr w:type="spellStart"/>
            <w:r>
              <w:rPr>
                <w:sz w:val="22"/>
                <w:szCs w:val="22"/>
              </w:rPr>
              <w:t>Россотрудничеством</w:t>
            </w:r>
            <w:proofErr w:type="spellEnd"/>
            <w:r>
              <w:rPr>
                <w:sz w:val="22"/>
                <w:szCs w:val="22"/>
              </w:rPr>
              <w:t xml:space="preserve"> в г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ирасполе  ПМР</w:t>
            </w:r>
            <w:r w:rsidRPr="00FB6272">
              <w:rPr>
                <w:sz w:val="22"/>
                <w:szCs w:val="22"/>
              </w:rPr>
              <w:t xml:space="preserve"> методических мероприятий для преподавателей </w:t>
            </w:r>
            <w:r>
              <w:rPr>
                <w:sz w:val="22"/>
                <w:szCs w:val="22"/>
              </w:rPr>
              <w:t xml:space="preserve">русского языка и литературы </w:t>
            </w:r>
            <w:r w:rsidRPr="00FB6272">
              <w:rPr>
                <w:sz w:val="22"/>
                <w:szCs w:val="22"/>
              </w:rPr>
              <w:t>языке.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BD8" w:rsidRPr="00B17571" w:rsidRDefault="00B15BD8" w:rsidP="0005219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BD8" w:rsidRPr="00247EA4" w:rsidRDefault="00B17571" w:rsidP="0005219F">
            <w:pPr>
              <w:rPr>
                <w:b/>
                <w:sz w:val="22"/>
                <w:szCs w:val="22"/>
              </w:rPr>
            </w:pPr>
            <w:r w:rsidRPr="00F5021C">
              <w:rPr>
                <w:sz w:val="24"/>
                <w:szCs w:val="24"/>
              </w:rPr>
              <w:t xml:space="preserve">Вне плана, по линии </w:t>
            </w:r>
            <w:proofErr w:type="spellStart"/>
            <w:r w:rsidRPr="00F5021C">
              <w:rPr>
                <w:sz w:val="24"/>
                <w:szCs w:val="24"/>
              </w:rPr>
              <w:t>Россотрудничества</w:t>
            </w:r>
            <w:proofErr w:type="spellEnd"/>
            <w:r>
              <w:rPr>
                <w:sz w:val="24"/>
                <w:szCs w:val="24"/>
              </w:rPr>
              <w:t>, российского центра науки и культуры.</w:t>
            </w:r>
            <w:r w:rsidRPr="00B17571">
              <w:rPr>
                <w:sz w:val="22"/>
                <w:szCs w:val="22"/>
              </w:rPr>
              <w:t xml:space="preserve"> Курсы повышения квалификации по специальности в объеме 72 часов. Пр. № 1819-ОД от 21.11.18.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BD8" w:rsidRPr="0070504D" w:rsidRDefault="00B15BD8" w:rsidP="0005219F">
            <w:pPr>
              <w:rPr>
                <w:sz w:val="22"/>
                <w:szCs w:val="22"/>
              </w:rPr>
            </w:pPr>
            <w:r w:rsidRPr="0070504D">
              <w:rPr>
                <w:sz w:val="22"/>
                <w:szCs w:val="22"/>
              </w:rPr>
              <w:t>Совершенствование профессиональных компетенций</w:t>
            </w:r>
          </w:p>
        </w:tc>
      </w:tr>
      <w:tr w:rsidR="00B17571" w:rsidTr="00123174">
        <w:trPr>
          <w:trHeight w:hRule="exact" w:val="298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571" w:rsidRDefault="00B17571" w:rsidP="007F1F35">
            <w:pPr>
              <w:shd w:val="clear" w:color="auto" w:fill="FFFFFF"/>
            </w:pPr>
            <w:r>
              <w:lastRenderedPageBreak/>
              <w:t>3.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571" w:rsidRPr="00FB6272" w:rsidRDefault="00B17571" w:rsidP="00052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Л.И.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571" w:rsidRPr="00FB6272" w:rsidRDefault="00B17571" w:rsidP="0005219F">
            <w:pPr>
              <w:rPr>
                <w:sz w:val="22"/>
                <w:szCs w:val="22"/>
              </w:rPr>
            </w:pPr>
            <w:r w:rsidRPr="00FB6272">
              <w:rPr>
                <w:sz w:val="22"/>
                <w:szCs w:val="22"/>
              </w:rPr>
              <w:t>город Тирасполь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571" w:rsidRPr="00FB6272" w:rsidRDefault="00B17571" w:rsidP="0005219F">
            <w:pPr>
              <w:rPr>
                <w:sz w:val="22"/>
                <w:szCs w:val="22"/>
              </w:rPr>
            </w:pPr>
            <w:r w:rsidRPr="00FB6272">
              <w:rPr>
                <w:sz w:val="22"/>
                <w:szCs w:val="22"/>
              </w:rPr>
              <w:t>15.11.2018г. – 18.11.2018г.</w:t>
            </w:r>
          </w:p>
          <w:p w:rsidR="00B17571" w:rsidRPr="00FB6272" w:rsidRDefault="00B17571" w:rsidP="0005219F">
            <w:pPr>
              <w:rPr>
                <w:sz w:val="22"/>
                <w:szCs w:val="22"/>
              </w:rPr>
            </w:pP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571" w:rsidRPr="00FB6272" w:rsidRDefault="00B17571" w:rsidP="0005219F">
            <w:pPr>
              <w:rPr>
                <w:sz w:val="22"/>
                <w:szCs w:val="22"/>
              </w:rPr>
            </w:pPr>
            <w:r w:rsidRPr="00FB6272">
              <w:rPr>
                <w:sz w:val="22"/>
                <w:szCs w:val="22"/>
              </w:rPr>
              <w:t xml:space="preserve">Организация  и проведение </w:t>
            </w:r>
            <w:proofErr w:type="spellStart"/>
            <w:r>
              <w:rPr>
                <w:sz w:val="22"/>
                <w:szCs w:val="22"/>
              </w:rPr>
              <w:t>Россотрудничеством</w:t>
            </w:r>
            <w:proofErr w:type="spellEnd"/>
            <w:r>
              <w:rPr>
                <w:sz w:val="22"/>
                <w:szCs w:val="22"/>
              </w:rPr>
              <w:t xml:space="preserve"> в г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ирасполе  ПМР</w:t>
            </w:r>
            <w:r w:rsidRPr="00FB6272">
              <w:rPr>
                <w:sz w:val="22"/>
                <w:szCs w:val="22"/>
              </w:rPr>
              <w:t xml:space="preserve"> методических мероприятий для преподавателей </w:t>
            </w:r>
            <w:r>
              <w:rPr>
                <w:sz w:val="22"/>
                <w:szCs w:val="22"/>
              </w:rPr>
              <w:t xml:space="preserve">русского языка и литературы </w:t>
            </w:r>
            <w:r w:rsidRPr="00FB6272">
              <w:rPr>
                <w:sz w:val="22"/>
                <w:szCs w:val="22"/>
              </w:rPr>
              <w:t>языке.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571" w:rsidRPr="00B17571" w:rsidRDefault="00B17571" w:rsidP="0005219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571" w:rsidRPr="00247EA4" w:rsidRDefault="00B17571" w:rsidP="0005219F">
            <w:pPr>
              <w:rPr>
                <w:b/>
                <w:sz w:val="22"/>
                <w:szCs w:val="22"/>
              </w:rPr>
            </w:pPr>
            <w:r w:rsidRPr="00F5021C">
              <w:rPr>
                <w:sz w:val="24"/>
                <w:szCs w:val="24"/>
              </w:rPr>
              <w:t xml:space="preserve">Вне плана, по линии </w:t>
            </w:r>
            <w:proofErr w:type="spellStart"/>
            <w:r w:rsidRPr="00F5021C">
              <w:rPr>
                <w:sz w:val="24"/>
                <w:szCs w:val="24"/>
              </w:rPr>
              <w:t>Россотрудничества</w:t>
            </w:r>
            <w:proofErr w:type="spellEnd"/>
            <w:r>
              <w:rPr>
                <w:sz w:val="24"/>
                <w:szCs w:val="24"/>
              </w:rPr>
              <w:t>, российского центра науки и культуры.</w:t>
            </w:r>
            <w:r w:rsidRPr="00B17571">
              <w:rPr>
                <w:sz w:val="22"/>
                <w:szCs w:val="22"/>
              </w:rPr>
              <w:t xml:space="preserve"> Курсы повышения квалификации по специальности в объеме 72 часов. Пр. № 1819-ОД от 21.11.18.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571" w:rsidRPr="0070504D" w:rsidRDefault="00B17571" w:rsidP="0005219F">
            <w:pPr>
              <w:rPr>
                <w:sz w:val="22"/>
                <w:szCs w:val="22"/>
              </w:rPr>
            </w:pPr>
            <w:r w:rsidRPr="0070504D">
              <w:rPr>
                <w:sz w:val="22"/>
                <w:szCs w:val="22"/>
              </w:rPr>
              <w:t>Совершенствование профессиональных компетенций</w:t>
            </w:r>
          </w:p>
        </w:tc>
      </w:tr>
      <w:tr w:rsidR="00B17571" w:rsidTr="00123174">
        <w:trPr>
          <w:trHeight w:hRule="exact" w:val="298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571" w:rsidRDefault="00123174" w:rsidP="007F1F35">
            <w:pPr>
              <w:shd w:val="clear" w:color="auto" w:fill="FFFFFF"/>
            </w:pPr>
            <w:r>
              <w:t>4.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571" w:rsidRDefault="00B17571" w:rsidP="00052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Маслова А.И.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571" w:rsidRPr="00FB6272" w:rsidRDefault="00B17571" w:rsidP="0005219F">
            <w:pPr>
              <w:rPr>
                <w:sz w:val="22"/>
                <w:szCs w:val="22"/>
              </w:rPr>
            </w:pPr>
            <w:r w:rsidRPr="00FB6272">
              <w:rPr>
                <w:sz w:val="22"/>
                <w:szCs w:val="22"/>
              </w:rPr>
              <w:t>город Тирасполь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571" w:rsidRPr="00FB6272" w:rsidRDefault="00B17571" w:rsidP="0005219F">
            <w:pPr>
              <w:rPr>
                <w:sz w:val="22"/>
                <w:szCs w:val="22"/>
              </w:rPr>
            </w:pPr>
            <w:r w:rsidRPr="00FB6272">
              <w:rPr>
                <w:sz w:val="22"/>
                <w:szCs w:val="22"/>
              </w:rPr>
              <w:t>15.11.2018г. – 18.11.2018г.</w:t>
            </w:r>
          </w:p>
          <w:p w:rsidR="00B17571" w:rsidRPr="00FB6272" w:rsidRDefault="00B17571" w:rsidP="0005219F">
            <w:pPr>
              <w:rPr>
                <w:sz w:val="22"/>
                <w:szCs w:val="22"/>
              </w:rPr>
            </w:pP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571" w:rsidRPr="00FB6272" w:rsidRDefault="00B17571" w:rsidP="0005219F">
            <w:pPr>
              <w:rPr>
                <w:sz w:val="22"/>
                <w:szCs w:val="22"/>
              </w:rPr>
            </w:pPr>
            <w:r w:rsidRPr="00FB6272">
              <w:rPr>
                <w:sz w:val="22"/>
                <w:szCs w:val="22"/>
              </w:rPr>
              <w:t xml:space="preserve">Организация  и проведение </w:t>
            </w:r>
            <w:proofErr w:type="spellStart"/>
            <w:r>
              <w:rPr>
                <w:sz w:val="22"/>
                <w:szCs w:val="22"/>
              </w:rPr>
              <w:t>Россотрудничеством</w:t>
            </w:r>
            <w:proofErr w:type="spellEnd"/>
            <w:r>
              <w:rPr>
                <w:sz w:val="22"/>
                <w:szCs w:val="22"/>
              </w:rPr>
              <w:t xml:space="preserve"> в г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ирасполе  ПМР</w:t>
            </w:r>
            <w:r w:rsidRPr="00FB6272">
              <w:rPr>
                <w:sz w:val="22"/>
                <w:szCs w:val="22"/>
              </w:rPr>
              <w:t xml:space="preserve"> методических мероприятий для преподавателей </w:t>
            </w:r>
            <w:r>
              <w:rPr>
                <w:sz w:val="22"/>
                <w:szCs w:val="22"/>
              </w:rPr>
              <w:t xml:space="preserve">русского языка и литературы </w:t>
            </w:r>
            <w:r w:rsidRPr="00FB6272">
              <w:rPr>
                <w:sz w:val="22"/>
                <w:szCs w:val="22"/>
              </w:rPr>
              <w:t>языке.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571" w:rsidRPr="00B17571" w:rsidRDefault="00B17571" w:rsidP="0005219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571" w:rsidRPr="00247EA4" w:rsidRDefault="00B17571" w:rsidP="0005219F">
            <w:pPr>
              <w:rPr>
                <w:b/>
                <w:sz w:val="22"/>
                <w:szCs w:val="22"/>
              </w:rPr>
            </w:pPr>
            <w:r w:rsidRPr="00F5021C">
              <w:rPr>
                <w:sz w:val="24"/>
                <w:szCs w:val="24"/>
              </w:rPr>
              <w:t xml:space="preserve">Вне плана, по линии </w:t>
            </w:r>
            <w:proofErr w:type="spellStart"/>
            <w:r w:rsidRPr="00F5021C">
              <w:rPr>
                <w:sz w:val="24"/>
                <w:szCs w:val="24"/>
              </w:rPr>
              <w:t>Россотрудничества</w:t>
            </w:r>
            <w:proofErr w:type="spellEnd"/>
            <w:r>
              <w:rPr>
                <w:sz w:val="24"/>
                <w:szCs w:val="24"/>
              </w:rPr>
              <w:t>, российского центра науки и культуры.</w:t>
            </w:r>
            <w:r w:rsidRPr="00B17571">
              <w:rPr>
                <w:sz w:val="22"/>
                <w:szCs w:val="22"/>
              </w:rPr>
              <w:t xml:space="preserve"> Курсы повышения квалификации по специальности в объеме 72 часов. Пр. № 1819-ОД от 21.11.18.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571" w:rsidRPr="0070504D" w:rsidRDefault="00B17571" w:rsidP="0005219F">
            <w:pPr>
              <w:rPr>
                <w:sz w:val="22"/>
                <w:szCs w:val="22"/>
              </w:rPr>
            </w:pPr>
            <w:r w:rsidRPr="0070504D">
              <w:rPr>
                <w:sz w:val="22"/>
                <w:szCs w:val="22"/>
              </w:rPr>
              <w:t>Совершенствование профессиональных компетенций</w:t>
            </w:r>
          </w:p>
        </w:tc>
      </w:tr>
      <w:tr w:rsidR="00B17571" w:rsidTr="00123174">
        <w:trPr>
          <w:trHeight w:hRule="exact" w:val="298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571" w:rsidRDefault="00123174" w:rsidP="007F1F35">
            <w:pPr>
              <w:shd w:val="clear" w:color="auto" w:fill="FFFFFF"/>
            </w:pPr>
            <w:r>
              <w:t>5.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571" w:rsidRDefault="00B17571" w:rsidP="00052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Подгурская Е.В.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571" w:rsidRPr="00FB6272" w:rsidRDefault="00B17571" w:rsidP="0005219F">
            <w:pPr>
              <w:rPr>
                <w:sz w:val="22"/>
                <w:szCs w:val="22"/>
              </w:rPr>
            </w:pPr>
            <w:r w:rsidRPr="00FB6272">
              <w:rPr>
                <w:sz w:val="22"/>
                <w:szCs w:val="22"/>
              </w:rPr>
              <w:t>город Тирасполь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571" w:rsidRPr="00FB6272" w:rsidRDefault="00B17571" w:rsidP="0005219F">
            <w:pPr>
              <w:rPr>
                <w:sz w:val="22"/>
                <w:szCs w:val="22"/>
              </w:rPr>
            </w:pPr>
            <w:r w:rsidRPr="00FB6272">
              <w:rPr>
                <w:sz w:val="22"/>
                <w:szCs w:val="22"/>
              </w:rPr>
              <w:t>15.11.2018г. – 18.11.2018г.</w:t>
            </w:r>
          </w:p>
          <w:p w:rsidR="00B17571" w:rsidRPr="00FB6272" w:rsidRDefault="00B17571" w:rsidP="0005219F">
            <w:pPr>
              <w:rPr>
                <w:sz w:val="22"/>
                <w:szCs w:val="22"/>
              </w:rPr>
            </w:pP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571" w:rsidRPr="00FB6272" w:rsidRDefault="00B17571" w:rsidP="0005219F">
            <w:pPr>
              <w:rPr>
                <w:sz w:val="22"/>
                <w:szCs w:val="22"/>
              </w:rPr>
            </w:pPr>
            <w:r w:rsidRPr="00FB6272">
              <w:rPr>
                <w:sz w:val="22"/>
                <w:szCs w:val="22"/>
              </w:rPr>
              <w:t xml:space="preserve">Организация  и проведение </w:t>
            </w:r>
            <w:proofErr w:type="spellStart"/>
            <w:r>
              <w:rPr>
                <w:sz w:val="22"/>
                <w:szCs w:val="22"/>
              </w:rPr>
              <w:t>Россотрудничеством</w:t>
            </w:r>
            <w:proofErr w:type="spellEnd"/>
            <w:r>
              <w:rPr>
                <w:sz w:val="22"/>
                <w:szCs w:val="22"/>
              </w:rPr>
              <w:t xml:space="preserve"> в г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ирасполе  ПМР</w:t>
            </w:r>
            <w:r w:rsidRPr="00FB6272">
              <w:rPr>
                <w:sz w:val="22"/>
                <w:szCs w:val="22"/>
              </w:rPr>
              <w:t xml:space="preserve"> методических мероприятий для преподавателей </w:t>
            </w:r>
            <w:r>
              <w:rPr>
                <w:sz w:val="22"/>
                <w:szCs w:val="22"/>
              </w:rPr>
              <w:t xml:space="preserve">русского языка и литературы </w:t>
            </w:r>
            <w:r w:rsidRPr="00FB6272">
              <w:rPr>
                <w:sz w:val="22"/>
                <w:szCs w:val="22"/>
              </w:rPr>
              <w:t>языке.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571" w:rsidRPr="00B17571" w:rsidRDefault="00B17571" w:rsidP="0005219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571" w:rsidRPr="00247EA4" w:rsidRDefault="00B17571" w:rsidP="0005219F">
            <w:pPr>
              <w:rPr>
                <w:b/>
                <w:sz w:val="22"/>
                <w:szCs w:val="22"/>
              </w:rPr>
            </w:pPr>
            <w:r w:rsidRPr="00F5021C">
              <w:rPr>
                <w:sz w:val="24"/>
                <w:szCs w:val="24"/>
              </w:rPr>
              <w:t xml:space="preserve">Вне плана, по линии </w:t>
            </w:r>
            <w:proofErr w:type="spellStart"/>
            <w:r w:rsidRPr="00F5021C">
              <w:rPr>
                <w:sz w:val="24"/>
                <w:szCs w:val="24"/>
              </w:rPr>
              <w:t>Россотрудничества</w:t>
            </w:r>
            <w:proofErr w:type="spellEnd"/>
            <w:r>
              <w:rPr>
                <w:sz w:val="24"/>
                <w:szCs w:val="24"/>
              </w:rPr>
              <w:t>, российского центра науки и культуры.</w:t>
            </w:r>
            <w:r w:rsidRPr="00B17571">
              <w:rPr>
                <w:sz w:val="22"/>
                <w:szCs w:val="22"/>
              </w:rPr>
              <w:t xml:space="preserve"> Курсы повышения квалификации по специальности в объеме 72 часов. Пр. № 1819-ОД от 21.11.18.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571" w:rsidRPr="0070504D" w:rsidRDefault="00B17571" w:rsidP="0005219F">
            <w:pPr>
              <w:rPr>
                <w:sz w:val="22"/>
                <w:szCs w:val="22"/>
              </w:rPr>
            </w:pPr>
            <w:r w:rsidRPr="0070504D">
              <w:rPr>
                <w:sz w:val="22"/>
                <w:szCs w:val="22"/>
              </w:rPr>
              <w:t>Совершенствование профессиональных компетенций</w:t>
            </w:r>
          </w:p>
        </w:tc>
      </w:tr>
      <w:tr w:rsidR="00B17571" w:rsidTr="00123174">
        <w:trPr>
          <w:trHeight w:hRule="exact" w:val="242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571" w:rsidRDefault="00123174" w:rsidP="007F1F35">
            <w:pPr>
              <w:shd w:val="clear" w:color="auto" w:fill="FFFFFF"/>
            </w:pPr>
            <w:r>
              <w:lastRenderedPageBreak/>
              <w:t>6.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571" w:rsidRDefault="00B17571" w:rsidP="00052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Кулакова Т.Б.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571" w:rsidRPr="00FB6272" w:rsidRDefault="00B17571" w:rsidP="0005219F">
            <w:pPr>
              <w:rPr>
                <w:sz w:val="22"/>
                <w:szCs w:val="22"/>
              </w:rPr>
            </w:pPr>
            <w:r w:rsidRPr="00FB6272">
              <w:rPr>
                <w:sz w:val="22"/>
                <w:szCs w:val="22"/>
              </w:rPr>
              <w:t>город Тирасполь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571" w:rsidRPr="00FB6272" w:rsidRDefault="00B17571" w:rsidP="0005219F">
            <w:pPr>
              <w:rPr>
                <w:sz w:val="22"/>
                <w:szCs w:val="22"/>
              </w:rPr>
            </w:pPr>
            <w:r w:rsidRPr="00FB6272">
              <w:rPr>
                <w:sz w:val="22"/>
                <w:szCs w:val="22"/>
              </w:rPr>
              <w:t>15.11.2018г. – 18.11.2018г.</w:t>
            </w:r>
          </w:p>
          <w:p w:rsidR="00B17571" w:rsidRPr="00FB6272" w:rsidRDefault="00B17571" w:rsidP="0005219F">
            <w:pPr>
              <w:rPr>
                <w:sz w:val="22"/>
                <w:szCs w:val="22"/>
              </w:rPr>
            </w:pP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571" w:rsidRPr="00FB6272" w:rsidRDefault="00B17571" w:rsidP="0005219F">
            <w:pPr>
              <w:rPr>
                <w:sz w:val="22"/>
                <w:szCs w:val="22"/>
              </w:rPr>
            </w:pPr>
            <w:r w:rsidRPr="00FB6272">
              <w:rPr>
                <w:sz w:val="22"/>
                <w:szCs w:val="22"/>
              </w:rPr>
              <w:t xml:space="preserve">Организация  и проведение </w:t>
            </w:r>
            <w:proofErr w:type="spellStart"/>
            <w:r>
              <w:rPr>
                <w:sz w:val="22"/>
                <w:szCs w:val="22"/>
              </w:rPr>
              <w:t>Россотрудничеством</w:t>
            </w:r>
            <w:proofErr w:type="spellEnd"/>
            <w:r>
              <w:rPr>
                <w:sz w:val="22"/>
                <w:szCs w:val="22"/>
              </w:rPr>
              <w:t xml:space="preserve"> в г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ирасполе  ПМР</w:t>
            </w:r>
            <w:r w:rsidRPr="00FB6272">
              <w:rPr>
                <w:sz w:val="22"/>
                <w:szCs w:val="22"/>
              </w:rPr>
              <w:t xml:space="preserve"> методических мероприятий для преподавателей </w:t>
            </w:r>
            <w:r>
              <w:rPr>
                <w:sz w:val="22"/>
                <w:szCs w:val="22"/>
              </w:rPr>
              <w:t xml:space="preserve">русского языка и литературы </w:t>
            </w:r>
            <w:r w:rsidRPr="00FB6272">
              <w:rPr>
                <w:sz w:val="22"/>
                <w:szCs w:val="22"/>
              </w:rPr>
              <w:t>языке.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571" w:rsidRPr="00B17571" w:rsidRDefault="00B17571" w:rsidP="0005219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571" w:rsidRPr="00247EA4" w:rsidRDefault="00B17571" w:rsidP="0005219F">
            <w:pPr>
              <w:rPr>
                <w:b/>
                <w:sz w:val="22"/>
                <w:szCs w:val="22"/>
              </w:rPr>
            </w:pPr>
            <w:r w:rsidRPr="00F5021C">
              <w:rPr>
                <w:sz w:val="24"/>
                <w:szCs w:val="24"/>
              </w:rPr>
              <w:t xml:space="preserve">Вне плана, по линии </w:t>
            </w:r>
            <w:proofErr w:type="spellStart"/>
            <w:r w:rsidRPr="00F5021C">
              <w:rPr>
                <w:sz w:val="24"/>
                <w:szCs w:val="24"/>
              </w:rPr>
              <w:t>Россотрудничества</w:t>
            </w:r>
            <w:proofErr w:type="spellEnd"/>
            <w:r>
              <w:rPr>
                <w:sz w:val="24"/>
                <w:szCs w:val="24"/>
              </w:rPr>
              <w:t>, российского центра науки и культуры.</w:t>
            </w:r>
            <w:r w:rsidRPr="00B17571">
              <w:rPr>
                <w:sz w:val="22"/>
                <w:szCs w:val="22"/>
              </w:rPr>
              <w:t xml:space="preserve"> Курсы повышения квалификации по специальности в объеме 72 часов. Пр. № 1819-ОД от 21.11.18.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571" w:rsidRPr="0070504D" w:rsidRDefault="00B17571" w:rsidP="0005219F">
            <w:pPr>
              <w:rPr>
                <w:sz w:val="22"/>
                <w:szCs w:val="22"/>
              </w:rPr>
            </w:pPr>
            <w:r w:rsidRPr="0070504D">
              <w:rPr>
                <w:sz w:val="22"/>
                <w:szCs w:val="22"/>
              </w:rPr>
              <w:t>Совершенствование профессиональных компетенций</w:t>
            </w:r>
          </w:p>
        </w:tc>
      </w:tr>
    </w:tbl>
    <w:p w:rsidR="00974243" w:rsidRPr="00475FB8" w:rsidRDefault="00974243" w:rsidP="00974243">
      <w:pPr>
        <w:shd w:val="clear" w:color="auto" w:fill="FFFFFF"/>
        <w:rPr>
          <w:b/>
        </w:rPr>
      </w:pPr>
      <w:r w:rsidRPr="00475FB8">
        <w:rPr>
          <w:b/>
          <w:spacing w:val="-6"/>
          <w:sz w:val="26"/>
          <w:szCs w:val="26"/>
        </w:rPr>
        <w:t>5.2. Присвоение ученых степеней и званий</w:t>
      </w:r>
      <w:r>
        <w:rPr>
          <w:b/>
          <w:spacing w:val="-6"/>
          <w:sz w:val="26"/>
          <w:szCs w:val="26"/>
        </w:rPr>
        <w:t xml:space="preserve"> - нет</w:t>
      </w:r>
    </w:p>
    <w:p w:rsidR="00974243" w:rsidRDefault="00974243" w:rsidP="00974243">
      <w:pPr>
        <w:spacing w:line="1" w:lineRule="exact"/>
        <w:rPr>
          <w:sz w:val="2"/>
          <w:szCs w:val="2"/>
        </w:rPr>
      </w:pPr>
    </w:p>
    <w:p w:rsidR="00974243" w:rsidRDefault="00974243" w:rsidP="00974243">
      <w:pPr>
        <w:shd w:val="clear" w:color="auto" w:fill="FFFFFF"/>
        <w:rPr>
          <w:b/>
          <w:spacing w:val="-3"/>
          <w:sz w:val="26"/>
          <w:szCs w:val="26"/>
        </w:rPr>
      </w:pPr>
    </w:p>
    <w:p w:rsidR="00974243" w:rsidRPr="00475FB8" w:rsidRDefault="00974243" w:rsidP="00974243">
      <w:pPr>
        <w:shd w:val="clear" w:color="auto" w:fill="FFFFFF"/>
        <w:rPr>
          <w:b/>
        </w:rPr>
      </w:pPr>
      <w:r w:rsidRPr="00475FB8">
        <w:rPr>
          <w:b/>
          <w:spacing w:val="-3"/>
          <w:sz w:val="26"/>
          <w:szCs w:val="26"/>
        </w:rPr>
        <w:t>5.3. Премии, дипломы, награды, звания, полученные сотрудниками кафедры</w:t>
      </w:r>
    </w:p>
    <w:p w:rsidR="00974243" w:rsidRDefault="00974243" w:rsidP="00974243">
      <w:pPr>
        <w:spacing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9"/>
        <w:gridCol w:w="2952"/>
        <w:gridCol w:w="3418"/>
        <w:gridCol w:w="2693"/>
        <w:gridCol w:w="2438"/>
        <w:gridCol w:w="2462"/>
      </w:tblGrid>
      <w:tr w:rsidR="00974243" w:rsidTr="007F1F35">
        <w:trPr>
          <w:trHeight w:hRule="exact" w:val="4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spacing w:line="250" w:lineRule="exact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pacing w:val="-2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pacing w:val="-2"/>
                <w:sz w:val="22"/>
                <w:szCs w:val="22"/>
              </w:rPr>
              <w:t>/</w:t>
            </w:r>
            <w:proofErr w:type="spellStart"/>
            <w:r>
              <w:rPr>
                <w:spacing w:val="-2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Ф. И. О.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spacing w:line="254" w:lineRule="exact"/>
              <w:jc w:val="center"/>
            </w:pPr>
            <w:r>
              <w:rPr>
                <w:sz w:val="22"/>
                <w:szCs w:val="22"/>
              </w:rPr>
              <w:t xml:space="preserve">Ученая степень, </w:t>
            </w:r>
            <w:r>
              <w:rPr>
                <w:spacing w:val="-1"/>
                <w:sz w:val="22"/>
                <w:szCs w:val="22"/>
              </w:rPr>
              <w:t>ученое звание, должность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jc w:val="center"/>
            </w:pPr>
            <w:r>
              <w:rPr>
                <w:spacing w:val="-2"/>
                <w:sz w:val="22"/>
                <w:szCs w:val="22"/>
              </w:rPr>
              <w:t>Форма награждения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spacing w:line="250" w:lineRule="exact"/>
              <w:jc w:val="center"/>
            </w:pPr>
            <w:r>
              <w:rPr>
                <w:spacing w:val="-2"/>
                <w:sz w:val="22"/>
                <w:szCs w:val="22"/>
              </w:rPr>
              <w:t xml:space="preserve">Краткое обоснование </w:t>
            </w:r>
            <w:r>
              <w:rPr>
                <w:sz w:val="22"/>
                <w:szCs w:val="22"/>
              </w:rPr>
              <w:t>награды и пр.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jc w:val="center"/>
            </w:pPr>
            <w:r>
              <w:rPr>
                <w:spacing w:val="-3"/>
                <w:sz w:val="22"/>
                <w:szCs w:val="22"/>
              </w:rPr>
              <w:t>Дата награждения</w:t>
            </w:r>
          </w:p>
        </w:tc>
      </w:tr>
      <w:tr w:rsidR="00974243" w:rsidTr="00123174">
        <w:trPr>
          <w:trHeight w:hRule="exact" w:val="99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CE1F50" w:rsidRDefault="00974243" w:rsidP="007F1F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Подолян Людмила Харитоновна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CE1F50" w:rsidRDefault="00974243" w:rsidP="007F1F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CE1F50" w:rsidRDefault="00974243" w:rsidP="007F1F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Почетная грамота ПГУ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CE1F50" w:rsidRDefault="00974243" w:rsidP="007F1F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добросовестный труд и успехи в научной деятельности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CE1F50" w:rsidRDefault="00974243" w:rsidP="007F1F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№3016- к 21.09.17.</w:t>
            </w:r>
          </w:p>
        </w:tc>
      </w:tr>
    </w:tbl>
    <w:p w:rsidR="00974243" w:rsidRDefault="00974243" w:rsidP="00974243">
      <w:pPr>
        <w:shd w:val="clear" w:color="auto" w:fill="FFFFFF"/>
        <w:rPr>
          <w:b/>
          <w:spacing w:val="-3"/>
          <w:sz w:val="26"/>
          <w:szCs w:val="26"/>
        </w:rPr>
      </w:pPr>
    </w:p>
    <w:p w:rsidR="00974243" w:rsidRPr="00475FB8" w:rsidRDefault="00974243" w:rsidP="00974243">
      <w:pPr>
        <w:shd w:val="clear" w:color="auto" w:fill="FFFFFF"/>
        <w:rPr>
          <w:b/>
        </w:rPr>
      </w:pPr>
      <w:r w:rsidRPr="00475FB8">
        <w:rPr>
          <w:b/>
          <w:spacing w:val="-3"/>
          <w:sz w:val="26"/>
          <w:szCs w:val="26"/>
        </w:rPr>
        <w:t>6.   КОНФЕРЕНЦИИ, КОНКУРСЫ, ВЫСТАВКИ, СЕМИНАРЫ, ПРОВЕДЕННЫЕ НА БАЗЕ КАФЕДРЫ</w:t>
      </w:r>
    </w:p>
    <w:p w:rsidR="00974243" w:rsidRDefault="00974243" w:rsidP="00974243">
      <w:pPr>
        <w:spacing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9"/>
        <w:gridCol w:w="2002"/>
        <w:gridCol w:w="1440"/>
        <w:gridCol w:w="1440"/>
        <w:gridCol w:w="1310"/>
        <w:gridCol w:w="1296"/>
        <w:gridCol w:w="888"/>
        <w:gridCol w:w="1166"/>
        <w:gridCol w:w="874"/>
        <w:gridCol w:w="2410"/>
        <w:gridCol w:w="1291"/>
      </w:tblGrid>
      <w:tr w:rsidR="00974243" w:rsidTr="00123174">
        <w:trPr>
          <w:trHeight w:hRule="exact" w:val="103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spacing w:line="254" w:lineRule="exact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pacing w:val="-2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pacing w:val="-2"/>
                <w:sz w:val="22"/>
                <w:szCs w:val="22"/>
              </w:rPr>
              <w:t>/</w:t>
            </w:r>
            <w:proofErr w:type="spellStart"/>
            <w:r>
              <w:rPr>
                <w:spacing w:val="-2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spacing w:line="245" w:lineRule="exact"/>
              <w:jc w:val="center"/>
            </w:pPr>
            <w:r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spacing w:line="254" w:lineRule="exact"/>
              <w:jc w:val="center"/>
            </w:pPr>
            <w:r>
              <w:rPr>
                <w:sz w:val="22"/>
                <w:szCs w:val="22"/>
              </w:rPr>
              <w:t>Вид</w:t>
            </w:r>
          </w:p>
          <w:p w:rsidR="00974243" w:rsidRDefault="00974243" w:rsidP="007F1F35">
            <w:pPr>
              <w:shd w:val="clear" w:color="auto" w:fill="FFFFFF"/>
              <w:spacing w:line="254" w:lineRule="exact"/>
              <w:jc w:val="center"/>
            </w:pPr>
            <w:r>
              <w:rPr>
                <w:spacing w:val="-2"/>
                <w:sz w:val="22"/>
                <w:szCs w:val="22"/>
              </w:rPr>
              <w:t>мероприятия</w:t>
            </w:r>
          </w:p>
          <w:p w:rsidR="00974243" w:rsidRDefault="00974243" w:rsidP="007F1F35">
            <w:pPr>
              <w:shd w:val="clear" w:color="auto" w:fill="FFFFFF"/>
              <w:spacing w:line="254" w:lineRule="exact"/>
              <w:jc w:val="center"/>
            </w:pPr>
            <w:proofErr w:type="gramStart"/>
            <w:r>
              <w:rPr>
                <w:spacing w:val="-2"/>
                <w:sz w:val="22"/>
                <w:szCs w:val="22"/>
              </w:rPr>
              <w:t>(</w:t>
            </w:r>
            <w:proofErr w:type="spellStart"/>
            <w:r>
              <w:rPr>
                <w:spacing w:val="-2"/>
                <w:sz w:val="22"/>
                <w:szCs w:val="22"/>
              </w:rPr>
              <w:t>конференци</w:t>
            </w:r>
            <w:proofErr w:type="spellEnd"/>
            <w:proofErr w:type="gramEnd"/>
          </w:p>
          <w:p w:rsidR="00974243" w:rsidRDefault="00974243" w:rsidP="007F1F35">
            <w:pPr>
              <w:shd w:val="clear" w:color="auto" w:fill="FFFFFF"/>
              <w:spacing w:line="254" w:lineRule="exact"/>
              <w:jc w:val="center"/>
            </w:pPr>
            <w:r>
              <w:rPr>
                <w:sz w:val="22"/>
                <w:szCs w:val="22"/>
              </w:rPr>
              <w:t>я, выставка</w:t>
            </w:r>
          </w:p>
          <w:p w:rsidR="00974243" w:rsidRDefault="00974243" w:rsidP="007F1F35">
            <w:pPr>
              <w:shd w:val="clear" w:color="auto" w:fill="FFFFFF"/>
              <w:spacing w:line="254" w:lineRule="exact"/>
              <w:jc w:val="center"/>
            </w:pPr>
            <w:r>
              <w:rPr>
                <w:sz w:val="22"/>
                <w:szCs w:val="22"/>
              </w:rPr>
              <w:t>и т.д.)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spacing w:line="250" w:lineRule="exact"/>
              <w:jc w:val="center"/>
            </w:pPr>
            <w:r>
              <w:rPr>
                <w:sz w:val="22"/>
                <w:szCs w:val="22"/>
              </w:rPr>
              <w:t>Статус</w:t>
            </w:r>
          </w:p>
          <w:p w:rsidR="00974243" w:rsidRDefault="00974243" w:rsidP="007F1F35">
            <w:pPr>
              <w:shd w:val="clear" w:color="auto" w:fill="FFFFFF"/>
              <w:spacing w:line="250" w:lineRule="exact"/>
              <w:jc w:val="center"/>
            </w:pPr>
            <w:r>
              <w:rPr>
                <w:spacing w:val="-3"/>
                <w:sz w:val="22"/>
                <w:szCs w:val="22"/>
              </w:rPr>
              <w:t>мероприятия</w:t>
            </w:r>
          </w:p>
          <w:p w:rsidR="00974243" w:rsidRDefault="00974243" w:rsidP="007F1F35">
            <w:pPr>
              <w:shd w:val="clear" w:color="auto" w:fill="FFFFFF"/>
              <w:spacing w:line="250" w:lineRule="exact"/>
              <w:jc w:val="center"/>
            </w:pPr>
            <w:proofErr w:type="gramStart"/>
            <w:r>
              <w:rPr>
                <w:spacing w:val="-1"/>
                <w:sz w:val="22"/>
                <w:szCs w:val="22"/>
              </w:rPr>
              <w:t>(</w:t>
            </w:r>
            <w:proofErr w:type="spellStart"/>
            <w:r>
              <w:rPr>
                <w:spacing w:val="-1"/>
                <w:sz w:val="22"/>
                <w:szCs w:val="22"/>
              </w:rPr>
              <w:t>междунар</w:t>
            </w:r>
            <w:proofErr w:type="spellEnd"/>
            <w:r>
              <w:rPr>
                <w:spacing w:val="-1"/>
                <w:sz w:val="22"/>
                <w:szCs w:val="22"/>
              </w:rPr>
              <w:t>.,</w:t>
            </w:r>
            <w:proofErr w:type="gramEnd"/>
          </w:p>
          <w:p w:rsidR="00974243" w:rsidRDefault="00974243" w:rsidP="007F1F35">
            <w:pPr>
              <w:shd w:val="clear" w:color="auto" w:fill="FFFFFF"/>
              <w:spacing w:line="250" w:lineRule="exact"/>
              <w:jc w:val="center"/>
            </w:pPr>
            <w:r>
              <w:rPr>
                <w:sz w:val="22"/>
                <w:szCs w:val="22"/>
              </w:rPr>
              <w:t>республик</w:t>
            </w:r>
            <w:proofErr w:type="gramStart"/>
            <w:r>
              <w:rPr>
                <w:sz w:val="22"/>
                <w:szCs w:val="22"/>
              </w:rPr>
              <w:t>.,</w:t>
            </w:r>
            <w:proofErr w:type="gramEnd"/>
          </w:p>
          <w:p w:rsidR="00974243" w:rsidRDefault="00974243" w:rsidP="007F1F35">
            <w:pPr>
              <w:shd w:val="clear" w:color="auto" w:fill="FFFFFF"/>
              <w:spacing w:line="250" w:lineRule="exact"/>
              <w:jc w:val="center"/>
            </w:pPr>
            <w:proofErr w:type="spellStart"/>
            <w:r>
              <w:rPr>
                <w:sz w:val="22"/>
                <w:szCs w:val="22"/>
              </w:rPr>
              <w:t>универс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974243" w:rsidRDefault="00974243" w:rsidP="007F1F35">
            <w:pPr>
              <w:shd w:val="clear" w:color="auto" w:fill="FFFFFF"/>
              <w:spacing w:line="250" w:lineRule="exact"/>
              <w:jc w:val="center"/>
            </w:pPr>
            <w:proofErr w:type="spellStart"/>
            <w:r>
              <w:rPr>
                <w:spacing w:val="-1"/>
                <w:sz w:val="22"/>
                <w:szCs w:val="22"/>
              </w:rPr>
              <w:t>факульт</w:t>
            </w:r>
            <w:proofErr w:type="spellEnd"/>
            <w:r>
              <w:rPr>
                <w:spacing w:val="-1"/>
                <w:sz w:val="22"/>
                <w:szCs w:val="22"/>
              </w:rPr>
              <w:t>.,</w:t>
            </w:r>
          </w:p>
          <w:p w:rsidR="00974243" w:rsidRDefault="00974243" w:rsidP="007F1F35">
            <w:pPr>
              <w:shd w:val="clear" w:color="auto" w:fill="FFFFFF"/>
              <w:spacing w:line="250" w:lineRule="exact"/>
              <w:jc w:val="center"/>
            </w:pPr>
            <w:r>
              <w:rPr>
                <w:sz w:val="22"/>
                <w:szCs w:val="22"/>
              </w:rPr>
              <w:t>кафедр.)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spacing w:line="254" w:lineRule="exact"/>
              <w:jc w:val="center"/>
            </w:pPr>
            <w:r>
              <w:rPr>
                <w:sz w:val="22"/>
                <w:szCs w:val="22"/>
              </w:rPr>
              <w:t xml:space="preserve">Место </w:t>
            </w:r>
            <w:r>
              <w:rPr>
                <w:spacing w:val="-2"/>
                <w:sz w:val="22"/>
                <w:szCs w:val="22"/>
              </w:rPr>
              <w:t>проведения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spacing w:line="250" w:lineRule="exact"/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r>
              <w:rPr>
                <w:spacing w:val="-3"/>
                <w:sz w:val="22"/>
                <w:szCs w:val="22"/>
              </w:rPr>
              <w:t>проведения</w:t>
            </w:r>
          </w:p>
        </w:tc>
        <w:tc>
          <w:tcPr>
            <w:tcW w:w="2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jc w:val="center"/>
            </w:pPr>
            <w:r>
              <w:rPr>
                <w:spacing w:val="-2"/>
                <w:sz w:val="22"/>
                <w:szCs w:val="22"/>
              </w:rPr>
              <w:t>Количество участников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Состав</w:t>
            </w:r>
          </w:p>
          <w:p w:rsidR="00974243" w:rsidRDefault="00974243" w:rsidP="007F1F35">
            <w:pPr>
              <w:shd w:val="clear" w:color="auto" w:fill="FFFFFF"/>
              <w:spacing w:line="187" w:lineRule="exact"/>
              <w:jc w:val="center"/>
            </w:pPr>
            <w:r>
              <w:rPr>
                <w:b/>
                <w:bCs/>
              </w:rPr>
              <w:t xml:space="preserve">* </w:t>
            </w:r>
            <w:r>
              <w:rPr>
                <w:sz w:val="22"/>
                <w:szCs w:val="22"/>
              </w:rPr>
              <w:t>участников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spacing w:line="250" w:lineRule="exact"/>
              <w:jc w:val="center"/>
            </w:pPr>
            <w:r>
              <w:rPr>
                <w:sz w:val="22"/>
                <w:szCs w:val="22"/>
              </w:rPr>
              <w:t>Количество</w:t>
            </w:r>
          </w:p>
          <w:p w:rsidR="00974243" w:rsidRDefault="00974243" w:rsidP="007F1F35">
            <w:pPr>
              <w:shd w:val="clear" w:color="auto" w:fill="FFFFFF"/>
              <w:spacing w:line="250" w:lineRule="exact"/>
              <w:jc w:val="center"/>
            </w:pPr>
            <w:proofErr w:type="spellStart"/>
            <w:r>
              <w:rPr>
                <w:spacing w:val="-1"/>
                <w:sz w:val="22"/>
                <w:szCs w:val="22"/>
              </w:rPr>
              <w:t>представленны</w:t>
            </w:r>
            <w:proofErr w:type="spellEnd"/>
          </w:p>
          <w:p w:rsidR="00974243" w:rsidRDefault="00974243" w:rsidP="007F1F35">
            <w:pPr>
              <w:shd w:val="clear" w:color="auto" w:fill="FFFFFF"/>
              <w:spacing w:line="250" w:lineRule="exact"/>
              <w:jc w:val="center"/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докладов,</w:t>
            </w:r>
          </w:p>
          <w:p w:rsidR="00974243" w:rsidRDefault="00974243" w:rsidP="007F1F35">
            <w:pPr>
              <w:shd w:val="clear" w:color="auto" w:fill="FFFFFF"/>
              <w:spacing w:line="250" w:lineRule="exact"/>
              <w:jc w:val="center"/>
            </w:pPr>
            <w:r>
              <w:rPr>
                <w:sz w:val="22"/>
                <w:szCs w:val="22"/>
              </w:rPr>
              <w:t>экспонатов</w:t>
            </w:r>
          </w:p>
        </w:tc>
      </w:tr>
      <w:tr w:rsidR="00974243" w:rsidTr="00123174">
        <w:trPr>
          <w:trHeight w:hRule="exact" w:val="758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jc w:val="center"/>
            </w:pPr>
          </w:p>
          <w:p w:rsidR="00974243" w:rsidRDefault="00974243" w:rsidP="007F1F35">
            <w:pPr>
              <w:jc w:val="center"/>
            </w:pPr>
          </w:p>
        </w:tc>
        <w:tc>
          <w:tcPr>
            <w:tcW w:w="2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jc w:val="center"/>
            </w:pPr>
          </w:p>
          <w:p w:rsidR="00974243" w:rsidRDefault="00974243" w:rsidP="007F1F35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jc w:val="center"/>
            </w:pPr>
          </w:p>
          <w:p w:rsidR="00974243" w:rsidRDefault="00974243" w:rsidP="007F1F35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jc w:val="center"/>
            </w:pPr>
          </w:p>
          <w:p w:rsidR="00974243" w:rsidRDefault="00974243" w:rsidP="007F1F35">
            <w:pPr>
              <w:jc w:val="center"/>
            </w:pP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jc w:val="center"/>
            </w:pPr>
          </w:p>
          <w:p w:rsidR="00974243" w:rsidRDefault="00974243" w:rsidP="007F1F35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jc w:val="center"/>
            </w:pPr>
          </w:p>
          <w:p w:rsidR="00974243" w:rsidRDefault="00974243" w:rsidP="007F1F35">
            <w:pPr>
              <w:jc w:val="center"/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jc w:val="center"/>
            </w:pPr>
            <w:proofErr w:type="spellStart"/>
            <w:r>
              <w:rPr>
                <w:spacing w:val="-4"/>
                <w:sz w:val="22"/>
                <w:szCs w:val="22"/>
              </w:rPr>
              <w:t>зарубеж</w:t>
            </w:r>
            <w:proofErr w:type="spellEnd"/>
            <w:r>
              <w:rPr>
                <w:spacing w:val="-4"/>
                <w:sz w:val="22"/>
                <w:szCs w:val="22"/>
              </w:rPr>
              <w:t>.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spacing w:line="250" w:lineRule="exact"/>
              <w:jc w:val="center"/>
            </w:pPr>
            <w:proofErr w:type="spellStart"/>
            <w:r>
              <w:rPr>
                <w:sz w:val="22"/>
                <w:szCs w:val="22"/>
              </w:rPr>
              <w:t>иногор</w:t>
            </w:r>
            <w:proofErr w:type="spellEnd"/>
            <w:r>
              <w:rPr>
                <w:sz w:val="22"/>
                <w:szCs w:val="22"/>
              </w:rPr>
              <w:t>. (ПМР)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jc w:val="center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jc w:val="center"/>
            </w:pPr>
          </w:p>
        </w:tc>
      </w:tr>
      <w:tr w:rsidR="00B17571" w:rsidTr="00123174">
        <w:trPr>
          <w:trHeight w:hRule="exact" w:val="342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571" w:rsidRPr="00EA2B6E" w:rsidRDefault="00B17571" w:rsidP="00052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571" w:rsidRPr="00EA2B6E" w:rsidRDefault="00B17571" w:rsidP="00052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 профессиональной речи педагога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571" w:rsidRPr="00EA2B6E" w:rsidRDefault="00B17571" w:rsidP="00052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научно-практический семинар, посвященный 35-летию кафедры родного языка и литературы в начальной школе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571" w:rsidRPr="00EA2B6E" w:rsidRDefault="00B17571" w:rsidP="00052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571" w:rsidRPr="00EA2B6E" w:rsidRDefault="00B17571" w:rsidP="00052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Корп. Г 308 ауд. 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571" w:rsidRPr="00EA2B6E" w:rsidRDefault="00B17571" w:rsidP="00052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мая 2018 г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571" w:rsidRDefault="00384E93" w:rsidP="007F1F3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571" w:rsidRPr="00901504" w:rsidRDefault="00B17571" w:rsidP="007F1F3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571" w:rsidRPr="00901504" w:rsidRDefault="00B17571" w:rsidP="007F1F3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E93" w:rsidRPr="00384E93" w:rsidRDefault="00384E93" w:rsidP="00384E93">
            <w:pPr>
              <w:pStyle w:val="a5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84E93">
              <w:rPr>
                <w:sz w:val="22"/>
                <w:szCs w:val="22"/>
              </w:rPr>
              <w:t>реподаватели факультета педагогики и психологии, преподаватели организаций высшего и среднего профессионального образования ПМР (Бендерский педагогический колледж, техникум информатики и</w:t>
            </w:r>
            <w:r w:rsidRPr="0064430B">
              <w:t xml:space="preserve"> </w:t>
            </w:r>
            <w:r w:rsidRPr="00384E93">
              <w:rPr>
                <w:sz w:val="22"/>
                <w:szCs w:val="22"/>
              </w:rPr>
              <w:t xml:space="preserve">права </w:t>
            </w:r>
            <w:proofErr w:type="gramStart"/>
            <w:r w:rsidRPr="00384E93">
              <w:rPr>
                <w:sz w:val="22"/>
                <w:szCs w:val="22"/>
              </w:rPr>
              <w:t>г</w:t>
            </w:r>
            <w:proofErr w:type="gramEnd"/>
            <w:r w:rsidRPr="00384E93">
              <w:rPr>
                <w:sz w:val="22"/>
                <w:szCs w:val="22"/>
              </w:rPr>
              <w:t>. Тирасполь).</w:t>
            </w:r>
          </w:p>
          <w:p w:rsidR="00B17571" w:rsidRPr="00901504" w:rsidRDefault="00B17571" w:rsidP="00384E93">
            <w:pPr>
              <w:spacing w:line="360" w:lineRule="auto"/>
              <w:ind w:left="-284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571" w:rsidRPr="00384E93" w:rsidRDefault="00384E93" w:rsidP="007F1F35">
            <w:pPr>
              <w:shd w:val="clear" w:color="auto" w:fill="FFFFFF"/>
              <w:rPr>
                <w:sz w:val="22"/>
                <w:szCs w:val="22"/>
              </w:rPr>
            </w:pPr>
            <w:r w:rsidRPr="00384E93">
              <w:rPr>
                <w:rFonts w:eastAsia="Calibri"/>
                <w:sz w:val="22"/>
                <w:szCs w:val="22"/>
              </w:rPr>
              <w:t>5 докладов и тренинг</w:t>
            </w:r>
          </w:p>
        </w:tc>
      </w:tr>
      <w:tr w:rsidR="00B17571" w:rsidTr="00123174">
        <w:trPr>
          <w:trHeight w:hRule="exact" w:val="116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571" w:rsidRDefault="00B17571" w:rsidP="007F1F35">
            <w:pPr>
              <w:shd w:val="clear" w:color="auto" w:fill="FFFFFF"/>
            </w:pPr>
            <w:r>
              <w:t>2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571" w:rsidRPr="00901504" w:rsidRDefault="00B17571" w:rsidP="007F1F35">
            <w:pPr>
              <w:shd w:val="clear" w:color="auto" w:fill="FFFFFF"/>
              <w:rPr>
                <w:sz w:val="24"/>
                <w:szCs w:val="24"/>
              </w:rPr>
            </w:pPr>
            <w:r w:rsidRPr="00901504">
              <w:rPr>
                <w:sz w:val="24"/>
                <w:szCs w:val="24"/>
              </w:rPr>
              <w:t>Ежегодная научная конференция ППС ПГУ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571" w:rsidRPr="00901504" w:rsidRDefault="00B17571" w:rsidP="007F1F3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конференция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571" w:rsidRPr="00901504" w:rsidRDefault="00B17571" w:rsidP="007F1F3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кафедральная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571" w:rsidRPr="00901504" w:rsidRDefault="00B17571" w:rsidP="007F1F35">
            <w:pPr>
              <w:shd w:val="clear" w:color="auto" w:fill="FFFFFF"/>
              <w:rPr>
                <w:sz w:val="24"/>
                <w:szCs w:val="24"/>
              </w:rPr>
            </w:pPr>
            <w:r w:rsidRPr="00901504">
              <w:rPr>
                <w:sz w:val="24"/>
                <w:szCs w:val="24"/>
              </w:rPr>
              <w:t>Кафедра РЯЛНШ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571" w:rsidRPr="00901504" w:rsidRDefault="00B17571" w:rsidP="00B17571">
            <w:pPr>
              <w:shd w:val="clear" w:color="auto" w:fill="FFFFFF"/>
              <w:rPr>
                <w:sz w:val="24"/>
                <w:szCs w:val="24"/>
              </w:rPr>
            </w:pPr>
            <w:r w:rsidRPr="00901504">
              <w:rPr>
                <w:sz w:val="24"/>
                <w:szCs w:val="24"/>
              </w:rPr>
              <w:t>Январь 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571" w:rsidRPr="00901504" w:rsidRDefault="00B17571" w:rsidP="007F1F3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571" w:rsidRPr="00901504" w:rsidRDefault="00B17571" w:rsidP="007F1F35">
            <w:pPr>
              <w:shd w:val="clear" w:color="auto" w:fill="FFFFFF"/>
              <w:rPr>
                <w:sz w:val="24"/>
                <w:szCs w:val="24"/>
              </w:rPr>
            </w:pPr>
            <w:r w:rsidRPr="00901504">
              <w:rPr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571" w:rsidRPr="00901504" w:rsidRDefault="00B17571" w:rsidP="007F1F35">
            <w:pPr>
              <w:shd w:val="clear" w:color="auto" w:fill="FFFFFF"/>
              <w:rPr>
                <w:sz w:val="24"/>
                <w:szCs w:val="24"/>
              </w:rPr>
            </w:pPr>
            <w:r w:rsidRPr="0090150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571" w:rsidRPr="00901504" w:rsidRDefault="00B17571" w:rsidP="007F1F35">
            <w:pPr>
              <w:shd w:val="clear" w:color="auto" w:fill="FFFFFF"/>
              <w:rPr>
                <w:sz w:val="24"/>
                <w:szCs w:val="24"/>
              </w:rPr>
            </w:pPr>
            <w:r w:rsidRPr="00901504">
              <w:rPr>
                <w:sz w:val="24"/>
                <w:szCs w:val="24"/>
              </w:rPr>
              <w:t>Преподаватели кафедры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571" w:rsidRPr="00901504" w:rsidRDefault="00B17571" w:rsidP="007F1F3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974243" w:rsidRDefault="00974243" w:rsidP="00974243">
      <w:pPr>
        <w:shd w:val="clear" w:color="auto" w:fill="FFFFFF"/>
        <w:sectPr w:rsidR="00974243">
          <w:pgSz w:w="16834" w:h="11909" w:orient="landscape"/>
          <w:pgMar w:top="766" w:right="1021" w:bottom="360" w:left="1020" w:header="720" w:footer="720" w:gutter="0"/>
          <w:cols w:space="60"/>
          <w:noEndnote/>
        </w:sectPr>
      </w:pPr>
    </w:p>
    <w:p w:rsidR="00974243" w:rsidRPr="00475FB8" w:rsidRDefault="00974243" w:rsidP="00974243">
      <w:pPr>
        <w:shd w:val="clear" w:color="auto" w:fill="FFFFFF"/>
        <w:rPr>
          <w:b/>
        </w:rPr>
      </w:pPr>
      <w:r w:rsidRPr="00475FB8">
        <w:rPr>
          <w:b/>
          <w:spacing w:val="-1"/>
          <w:sz w:val="26"/>
          <w:szCs w:val="26"/>
        </w:rPr>
        <w:lastRenderedPageBreak/>
        <w:t>7.  МЕЖДУНАРОДНОЕ НАУЧНОЕ СОТРУДНИЧЕСТВО</w:t>
      </w:r>
    </w:p>
    <w:p w:rsidR="00974243" w:rsidRDefault="00974243" w:rsidP="00974243">
      <w:pPr>
        <w:shd w:val="clear" w:color="auto" w:fill="FFFFFF"/>
        <w:tabs>
          <w:tab w:val="left" w:leader="hyphen" w:pos="557"/>
          <w:tab w:val="left" w:leader="hyphen" w:pos="2083"/>
          <w:tab w:val="left" w:leader="hyphen" w:pos="3523"/>
          <w:tab w:val="left" w:leader="hyphen" w:pos="4138"/>
          <w:tab w:val="left" w:leader="hyphen" w:pos="5088"/>
          <w:tab w:val="left" w:leader="hyphen" w:pos="5856"/>
          <w:tab w:val="left" w:leader="hyphen" w:pos="7646"/>
          <w:tab w:val="left" w:leader="hyphen" w:pos="9917"/>
          <w:tab w:val="left" w:leader="hyphen" w:pos="12331"/>
          <w:tab w:val="left" w:leader="hyphen" w:pos="14746"/>
        </w:tabs>
      </w:pPr>
      <w:r>
        <w:rPr>
          <w:b/>
          <w:bCs/>
          <w:w w:val="69"/>
          <w:sz w:val="8"/>
          <w:szCs w:val="8"/>
          <w:lang w:val="en-US"/>
        </w:rPr>
        <w:t>I</w:t>
      </w:r>
      <w:r>
        <w:rPr>
          <w:b/>
          <w:bCs/>
          <w:sz w:val="8"/>
          <w:szCs w:val="8"/>
        </w:rPr>
        <w:tab/>
      </w:r>
      <w:r>
        <w:rPr>
          <w:b/>
          <w:bCs/>
          <w:w w:val="69"/>
          <w:sz w:val="8"/>
          <w:szCs w:val="8"/>
        </w:rPr>
        <w:t>1</w:t>
      </w:r>
      <w:r>
        <w:rPr>
          <w:b/>
          <w:bCs/>
          <w:sz w:val="8"/>
          <w:szCs w:val="8"/>
        </w:rPr>
        <w:tab/>
      </w:r>
      <w:r>
        <w:rPr>
          <w:b/>
          <w:bCs/>
          <w:w w:val="69"/>
          <w:sz w:val="8"/>
          <w:szCs w:val="8"/>
          <w:lang w:val="en-US"/>
        </w:rPr>
        <w:t>1</w:t>
      </w:r>
      <w:r>
        <w:rPr>
          <w:b/>
          <w:bCs/>
          <w:sz w:val="8"/>
          <w:szCs w:val="8"/>
        </w:rPr>
        <w:tab/>
      </w:r>
      <w:r>
        <w:rPr>
          <w:b/>
          <w:bCs/>
          <w:w w:val="69"/>
          <w:sz w:val="8"/>
          <w:szCs w:val="8"/>
        </w:rPr>
        <w:t>1</w:t>
      </w:r>
      <w:r>
        <w:rPr>
          <w:b/>
          <w:bCs/>
          <w:sz w:val="8"/>
          <w:szCs w:val="8"/>
        </w:rPr>
        <w:tab/>
      </w:r>
      <w:r>
        <w:rPr>
          <w:b/>
          <w:bCs/>
          <w:w w:val="69"/>
          <w:sz w:val="8"/>
          <w:szCs w:val="8"/>
        </w:rPr>
        <w:t>"</w:t>
      </w:r>
      <w:r>
        <w:rPr>
          <w:b/>
          <w:bCs/>
          <w:sz w:val="8"/>
          <w:szCs w:val="8"/>
        </w:rPr>
        <w:tab/>
      </w:r>
      <w:r>
        <w:rPr>
          <w:b/>
          <w:bCs/>
          <w:w w:val="69"/>
          <w:sz w:val="8"/>
          <w:szCs w:val="8"/>
          <w:lang w:val="en-US"/>
        </w:rPr>
        <w:t>1</w:t>
      </w:r>
      <w:r>
        <w:rPr>
          <w:b/>
          <w:bCs/>
          <w:sz w:val="8"/>
          <w:szCs w:val="8"/>
        </w:rPr>
        <w:tab/>
      </w:r>
      <w:r>
        <w:rPr>
          <w:b/>
          <w:bCs/>
          <w:w w:val="69"/>
          <w:sz w:val="8"/>
          <w:szCs w:val="8"/>
        </w:rPr>
        <w:t>"</w:t>
      </w:r>
      <w:r>
        <w:rPr>
          <w:b/>
          <w:bCs/>
          <w:sz w:val="8"/>
          <w:szCs w:val="8"/>
        </w:rPr>
        <w:tab/>
      </w:r>
      <w:r>
        <w:rPr>
          <w:b/>
          <w:bCs/>
          <w:w w:val="69"/>
          <w:sz w:val="8"/>
          <w:szCs w:val="8"/>
          <w:lang w:val="en-US"/>
        </w:rPr>
        <w:t>1</w:t>
      </w:r>
      <w:r>
        <w:rPr>
          <w:b/>
          <w:bCs/>
          <w:sz w:val="8"/>
          <w:szCs w:val="8"/>
        </w:rPr>
        <w:tab/>
      </w:r>
      <w:r>
        <w:rPr>
          <w:b/>
          <w:bCs/>
          <w:w w:val="69"/>
          <w:sz w:val="8"/>
          <w:szCs w:val="8"/>
          <w:lang w:val="en-US"/>
        </w:rPr>
        <w:t>1</w:t>
      </w:r>
      <w:r>
        <w:rPr>
          <w:b/>
          <w:bCs/>
          <w:sz w:val="8"/>
          <w:szCs w:val="8"/>
        </w:rPr>
        <w:tab/>
      </w:r>
      <w:r>
        <w:rPr>
          <w:b/>
          <w:bCs/>
          <w:w w:val="69"/>
          <w:sz w:val="8"/>
          <w:szCs w:val="8"/>
          <w:lang w:val="en-US"/>
        </w:rPr>
        <w:t>1</w:t>
      </w:r>
      <w:r>
        <w:rPr>
          <w:b/>
          <w:bCs/>
          <w:sz w:val="8"/>
          <w:szCs w:val="8"/>
        </w:rPr>
        <w:tab/>
      </w:r>
      <w:r>
        <w:rPr>
          <w:b/>
          <w:bCs/>
          <w:w w:val="69"/>
          <w:sz w:val="8"/>
          <w:szCs w:val="8"/>
          <w:lang w:val="en-US"/>
        </w:rPr>
        <w:t>1</w:t>
      </w:r>
    </w:p>
    <w:tbl>
      <w:tblPr>
        <w:tblW w:w="1470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1839"/>
        <w:gridCol w:w="992"/>
        <w:gridCol w:w="1134"/>
        <w:gridCol w:w="3120"/>
        <w:gridCol w:w="3117"/>
        <w:gridCol w:w="1567"/>
        <w:gridCol w:w="2362"/>
      </w:tblGrid>
      <w:tr w:rsidR="00974243" w:rsidTr="0005219F">
        <w:trPr>
          <w:trHeight w:hRule="exact" w:val="103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spacing w:line="254" w:lineRule="exact"/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pacing w:val="-1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pacing w:val="-11"/>
                <w:sz w:val="24"/>
                <w:szCs w:val="24"/>
              </w:rPr>
              <w:t>/</w:t>
            </w:r>
            <w:proofErr w:type="spellStart"/>
            <w:r>
              <w:rPr>
                <w:spacing w:val="-1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spacing w:line="254" w:lineRule="exact"/>
            </w:pPr>
            <w:r>
              <w:rPr>
                <w:spacing w:val="-14"/>
                <w:sz w:val="24"/>
                <w:szCs w:val="24"/>
              </w:rPr>
              <w:t xml:space="preserve">Организация, </w:t>
            </w:r>
            <w:r>
              <w:rPr>
                <w:sz w:val="24"/>
                <w:szCs w:val="24"/>
              </w:rPr>
              <w:t>страна,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spacing w:line="254" w:lineRule="exact"/>
              <w:jc w:val="center"/>
            </w:pPr>
            <w:r>
              <w:rPr>
                <w:sz w:val="24"/>
                <w:szCs w:val="24"/>
              </w:rPr>
              <w:t>№</w:t>
            </w:r>
          </w:p>
          <w:p w:rsidR="00974243" w:rsidRDefault="00974243" w:rsidP="007F1F35">
            <w:pPr>
              <w:shd w:val="clear" w:color="auto" w:fill="FFFFFF"/>
              <w:spacing w:line="254" w:lineRule="exact"/>
              <w:jc w:val="center"/>
            </w:pPr>
            <w:r>
              <w:rPr>
                <w:spacing w:val="-12"/>
                <w:sz w:val="24"/>
                <w:szCs w:val="24"/>
              </w:rPr>
              <w:t>регистрации</w:t>
            </w:r>
          </w:p>
          <w:p w:rsidR="00974243" w:rsidRDefault="00974243" w:rsidP="007F1F35">
            <w:pPr>
              <w:shd w:val="clear" w:color="auto" w:fill="FFFFFF"/>
              <w:spacing w:line="254" w:lineRule="exact"/>
              <w:jc w:val="center"/>
            </w:pPr>
            <w:r>
              <w:rPr>
                <w:sz w:val="24"/>
                <w:szCs w:val="24"/>
              </w:rPr>
              <w:t>договора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spacing w:line="250" w:lineRule="exact"/>
              <w:jc w:val="center"/>
            </w:pPr>
            <w:r>
              <w:rPr>
                <w:sz w:val="24"/>
                <w:szCs w:val="24"/>
              </w:rPr>
              <w:t>Срок</w:t>
            </w:r>
          </w:p>
          <w:p w:rsidR="00974243" w:rsidRDefault="00974243" w:rsidP="007F1F35">
            <w:pPr>
              <w:shd w:val="clear" w:color="auto" w:fill="FFFFFF"/>
              <w:spacing w:line="250" w:lineRule="exact"/>
              <w:jc w:val="center"/>
            </w:pPr>
            <w:r>
              <w:rPr>
                <w:sz w:val="24"/>
                <w:szCs w:val="24"/>
              </w:rPr>
              <w:t>действия</w:t>
            </w:r>
          </w:p>
          <w:p w:rsidR="00974243" w:rsidRDefault="00974243" w:rsidP="007F1F35">
            <w:pPr>
              <w:shd w:val="clear" w:color="auto" w:fill="FFFFFF"/>
              <w:spacing w:line="250" w:lineRule="exact"/>
              <w:jc w:val="center"/>
            </w:pPr>
            <w:r>
              <w:rPr>
                <w:sz w:val="24"/>
                <w:szCs w:val="24"/>
              </w:rPr>
              <w:t>договора</w:t>
            </w:r>
          </w:p>
          <w:p w:rsidR="00974243" w:rsidRDefault="00974243" w:rsidP="007F1F35">
            <w:pPr>
              <w:shd w:val="clear" w:color="auto" w:fill="FFFFFF"/>
              <w:spacing w:line="250" w:lineRule="exact"/>
              <w:jc w:val="center"/>
            </w:pPr>
            <w:r>
              <w:rPr>
                <w:sz w:val="24"/>
                <w:szCs w:val="24"/>
              </w:rPr>
              <w:t>(с... - по...)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spacing w:line="250" w:lineRule="exact"/>
              <w:jc w:val="center"/>
            </w:pPr>
            <w:r>
              <w:rPr>
                <w:sz w:val="24"/>
                <w:szCs w:val="24"/>
              </w:rPr>
              <w:t>Совместные</w:t>
            </w:r>
          </w:p>
          <w:p w:rsidR="00974243" w:rsidRDefault="00974243" w:rsidP="007F1F35">
            <w:pPr>
              <w:shd w:val="clear" w:color="auto" w:fill="FFFFFF"/>
              <w:spacing w:line="250" w:lineRule="exact"/>
              <w:jc w:val="center"/>
            </w:pPr>
            <w:r>
              <w:rPr>
                <w:sz w:val="24"/>
                <w:szCs w:val="24"/>
              </w:rPr>
              <w:t>мероприятия</w:t>
            </w:r>
          </w:p>
          <w:p w:rsidR="00974243" w:rsidRDefault="00974243" w:rsidP="007F1F35">
            <w:pPr>
              <w:shd w:val="clear" w:color="auto" w:fill="FFFFFF"/>
              <w:spacing w:line="250" w:lineRule="exact"/>
              <w:jc w:val="center"/>
            </w:pPr>
            <w:proofErr w:type="gramStart"/>
            <w:r>
              <w:rPr>
                <w:spacing w:val="-9"/>
                <w:sz w:val="24"/>
                <w:szCs w:val="24"/>
              </w:rPr>
              <w:t>(вид, название, дата</w:t>
            </w:r>
            <w:proofErr w:type="gramEnd"/>
          </w:p>
          <w:p w:rsidR="00974243" w:rsidRDefault="00974243" w:rsidP="007F1F35">
            <w:pPr>
              <w:shd w:val="clear" w:color="auto" w:fill="FFFFFF"/>
              <w:spacing w:line="250" w:lineRule="exact"/>
              <w:jc w:val="center"/>
            </w:pPr>
            <w:r>
              <w:rPr>
                <w:sz w:val="24"/>
                <w:szCs w:val="24"/>
              </w:rPr>
              <w:t>проведения)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spacing w:line="254" w:lineRule="exact"/>
            </w:pPr>
            <w:r>
              <w:rPr>
                <w:spacing w:val="-12"/>
                <w:sz w:val="24"/>
                <w:szCs w:val="24"/>
              </w:rPr>
              <w:t>Совместные издания,</w:t>
            </w:r>
          </w:p>
          <w:p w:rsidR="00974243" w:rsidRDefault="00974243" w:rsidP="007F1F35">
            <w:pPr>
              <w:shd w:val="clear" w:color="auto" w:fill="FFFFFF"/>
              <w:spacing w:line="254" w:lineRule="exact"/>
            </w:pPr>
            <w:r>
              <w:rPr>
                <w:sz w:val="24"/>
                <w:szCs w:val="24"/>
              </w:rPr>
              <w:t xml:space="preserve">публикации </w:t>
            </w:r>
            <w:r>
              <w:rPr>
                <w:spacing w:val="-10"/>
                <w:sz w:val="24"/>
                <w:szCs w:val="24"/>
              </w:rPr>
              <w:t>(выходные данные)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spacing w:line="250" w:lineRule="exact"/>
              <w:jc w:val="center"/>
            </w:pPr>
            <w:proofErr w:type="gramStart"/>
            <w:r>
              <w:rPr>
                <w:sz w:val="24"/>
                <w:szCs w:val="24"/>
              </w:rPr>
              <w:t>Иное (научно -</w:t>
            </w:r>
            <w:proofErr w:type="gramEnd"/>
          </w:p>
          <w:p w:rsidR="00974243" w:rsidRDefault="00974243" w:rsidP="007F1F35">
            <w:pPr>
              <w:shd w:val="clear" w:color="auto" w:fill="FFFFFF"/>
              <w:spacing w:line="250" w:lineRule="exact"/>
              <w:jc w:val="center"/>
            </w:pPr>
            <w:r>
              <w:rPr>
                <w:spacing w:val="-10"/>
                <w:sz w:val="24"/>
                <w:szCs w:val="24"/>
              </w:rPr>
              <w:t>исследовательские</w:t>
            </w:r>
          </w:p>
          <w:p w:rsidR="00974243" w:rsidRDefault="00974243" w:rsidP="007F1F35">
            <w:pPr>
              <w:shd w:val="clear" w:color="auto" w:fill="FFFFFF"/>
              <w:spacing w:line="250" w:lineRule="exact"/>
              <w:jc w:val="center"/>
            </w:pPr>
            <w:r>
              <w:rPr>
                <w:spacing w:val="-10"/>
                <w:sz w:val="24"/>
                <w:szCs w:val="24"/>
              </w:rPr>
              <w:t>проекты, гранты и т.д.)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spacing w:line="250" w:lineRule="exact"/>
              <w:jc w:val="center"/>
            </w:pPr>
            <w:r>
              <w:rPr>
                <w:spacing w:val="-9"/>
                <w:sz w:val="24"/>
                <w:szCs w:val="24"/>
              </w:rPr>
              <w:t>Ф.И.О. исполнителей,</w:t>
            </w:r>
          </w:p>
          <w:p w:rsidR="00974243" w:rsidRDefault="00974243" w:rsidP="007F1F35">
            <w:pPr>
              <w:shd w:val="clear" w:color="auto" w:fill="FFFFFF"/>
              <w:spacing w:line="250" w:lineRule="exact"/>
              <w:jc w:val="center"/>
            </w:pPr>
            <w:r>
              <w:rPr>
                <w:spacing w:val="-9"/>
                <w:sz w:val="24"/>
                <w:szCs w:val="24"/>
              </w:rPr>
              <w:t xml:space="preserve">ученая степень, </w:t>
            </w:r>
            <w:proofErr w:type="gramStart"/>
            <w:r>
              <w:rPr>
                <w:spacing w:val="-9"/>
                <w:sz w:val="24"/>
                <w:szCs w:val="24"/>
              </w:rPr>
              <w:t>ученое</w:t>
            </w:r>
            <w:proofErr w:type="gramEnd"/>
          </w:p>
          <w:p w:rsidR="00974243" w:rsidRDefault="00974243" w:rsidP="007F1F35">
            <w:pPr>
              <w:shd w:val="clear" w:color="auto" w:fill="FFFFFF"/>
              <w:spacing w:line="250" w:lineRule="exact"/>
              <w:jc w:val="center"/>
            </w:pPr>
            <w:r>
              <w:rPr>
                <w:spacing w:val="-9"/>
                <w:sz w:val="24"/>
                <w:szCs w:val="24"/>
              </w:rPr>
              <w:t>звание, должность</w:t>
            </w:r>
          </w:p>
        </w:tc>
      </w:tr>
      <w:tr w:rsidR="00974243" w:rsidTr="007F1F35">
        <w:trPr>
          <w:trHeight w:hRule="exact" w:val="264"/>
        </w:trPr>
        <w:tc>
          <w:tcPr>
            <w:tcW w:w="147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при наличии заключенных договоров</w:t>
            </w:r>
          </w:p>
        </w:tc>
      </w:tr>
      <w:tr w:rsidR="00974243" w:rsidTr="0005219F">
        <w:trPr>
          <w:trHeight w:hRule="exact" w:val="526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384E93" w:rsidP="007F1F35">
            <w:pPr>
              <w:shd w:val="clear" w:color="auto" w:fill="FFFFFF"/>
            </w:pPr>
            <w:r>
              <w:t>1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</w:pPr>
            <w:r w:rsidRPr="00810AC0">
              <w:rPr>
                <w:sz w:val="24"/>
                <w:szCs w:val="24"/>
              </w:rPr>
              <w:t>РФ Московский городской педагогический университет Институт педагогики и психологии образования Кафедра филологических дисциплин и методики их преподавания в начальной школе</w:t>
            </w:r>
            <w:r>
              <w:t>.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D40BB1" w:rsidRDefault="00974243" w:rsidP="00384E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40BB1">
              <w:rPr>
                <w:sz w:val="24"/>
                <w:szCs w:val="24"/>
              </w:rPr>
              <w:t>Заочное участие в международной научно-практической конференции преподавателей, аспирантов, студентов «Начальное филологическое образование и подготовка учителя</w:t>
            </w:r>
            <w:r w:rsidR="00384E93">
              <w:rPr>
                <w:sz w:val="24"/>
                <w:szCs w:val="24"/>
              </w:rPr>
              <w:t xml:space="preserve"> в контексте проблемы социализации личности</w:t>
            </w:r>
            <w:r w:rsidRPr="00D40BB1">
              <w:rPr>
                <w:sz w:val="24"/>
                <w:szCs w:val="24"/>
              </w:rPr>
              <w:t>» (</w:t>
            </w:r>
            <w:r w:rsidR="00384E93">
              <w:rPr>
                <w:sz w:val="24"/>
                <w:szCs w:val="24"/>
              </w:rPr>
              <w:t>1</w:t>
            </w:r>
            <w:r w:rsidRPr="00D40BB1">
              <w:rPr>
                <w:sz w:val="24"/>
                <w:szCs w:val="24"/>
              </w:rPr>
              <w:t xml:space="preserve"> марта 201</w:t>
            </w:r>
            <w:r w:rsidR="00384E93">
              <w:rPr>
                <w:sz w:val="24"/>
                <w:szCs w:val="24"/>
              </w:rPr>
              <w:t>8</w:t>
            </w:r>
            <w:r w:rsidRPr="00D40BB1">
              <w:rPr>
                <w:sz w:val="24"/>
                <w:szCs w:val="24"/>
              </w:rPr>
              <w:t xml:space="preserve"> г.)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D40BB1" w:rsidRDefault="00974243" w:rsidP="00384E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40BB1">
              <w:rPr>
                <w:sz w:val="24"/>
                <w:szCs w:val="24"/>
              </w:rPr>
              <w:t xml:space="preserve">Публикации в сборнике материалов конференции: Начальное филологическое образование и подготовка учителя  </w:t>
            </w:r>
            <w:r w:rsidR="00384E93">
              <w:rPr>
                <w:sz w:val="24"/>
                <w:szCs w:val="24"/>
              </w:rPr>
              <w:t>в контексте проблемы социализации личности.</w:t>
            </w:r>
            <w:r w:rsidR="00384E93" w:rsidRPr="00D40BB1">
              <w:rPr>
                <w:sz w:val="24"/>
                <w:szCs w:val="24"/>
              </w:rPr>
              <w:t xml:space="preserve"> </w:t>
            </w:r>
            <w:r w:rsidRPr="00D40BB1">
              <w:rPr>
                <w:sz w:val="24"/>
                <w:szCs w:val="24"/>
              </w:rPr>
              <w:t xml:space="preserve">Материалы международной научно-практической конференции преподавателей, аспирантов, студентов (2 марта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40BB1">
                <w:rPr>
                  <w:sz w:val="24"/>
                  <w:szCs w:val="24"/>
                </w:rPr>
                <w:t>2017 г</w:t>
              </w:r>
            </w:smartTag>
            <w:r w:rsidRPr="00D40BB1">
              <w:rPr>
                <w:sz w:val="24"/>
                <w:szCs w:val="24"/>
              </w:rPr>
              <w:t xml:space="preserve">.) / </w:t>
            </w:r>
            <w:proofErr w:type="spellStart"/>
            <w:proofErr w:type="gramStart"/>
            <w:r w:rsidRPr="00D40BB1">
              <w:rPr>
                <w:sz w:val="24"/>
                <w:szCs w:val="24"/>
              </w:rPr>
              <w:t>Сост</w:t>
            </w:r>
            <w:proofErr w:type="spellEnd"/>
            <w:proofErr w:type="gramEnd"/>
            <w:r w:rsidRPr="00D40BB1">
              <w:rPr>
                <w:sz w:val="24"/>
                <w:szCs w:val="24"/>
              </w:rPr>
              <w:t xml:space="preserve"> и отв. ред.: Т.И.Зиновьева. – М.: Изд-во «</w:t>
            </w:r>
            <w:proofErr w:type="spellStart"/>
            <w:r w:rsidRPr="00D40BB1">
              <w:rPr>
                <w:sz w:val="24"/>
                <w:szCs w:val="24"/>
              </w:rPr>
              <w:t>Экон-Информ</w:t>
            </w:r>
            <w:proofErr w:type="spellEnd"/>
            <w:r w:rsidRPr="00D40BB1">
              <w:rPr>
                <w:sz w:val="24"/>
                <w:szCs w:val="24"/>
              </w:rPr>
              <w:t xml:space="preserve">», М., 2017. – </w:t>
            </w:r>
            <w:proofErr w:type="spellStart"/>
            <w:r w:rsidRPr="00D40BB1">
              <w:rPr>
                <w:sz w:val="24"/>
                <w:szCs w:val="24"/>
              </w:rPr>
              <w:t>Усл</w:t>
            </w:r>
            <w:proofErr w:type="gramStart"/>
            <w:r w:rsidRPr="00D40BB1">
              <w:rPr>
                <w:sz w:val="24"/>
                <w:szCs w:val="24"/>
              </w:rPr>
              <w:t>.п</w:t>
            </w:r>
            <w:proofErr w:type="gramEnd"/>
            <w:r w:rsidRPr="00D40BB1">
              <w:rPr>
                <w:sz w:val="24"/>
                <w:szCs w:val="24"/>
              </w:rPr>
              <w:t>еч.л</w:t>
            </w:r>
            <w:proofErr w:type="spellEnd"/>
            <w:r w:rsidRPr="00D40BB1">
              <w:rPr>
                <w:sz w:val="24"/>
                <w:szCs w:val="24"/>
              </w:rPr>
              <w:t xml:space="preserve">. 30,0. </w:t>
            </w:r>
            <w:r w:rsidRPr="00D40BB1">
              <w:rPr>
                <w:sz w:val="24"/>
                <w:szCs w:val="24"/>
                <w:lang w:val="en-US"/>
              </w:rPr>
              <w:t>ISBN</w:t>
            </w:r>
            <w:r w:rsidRPr="00D40BB1">
              <w:rPr>
                <w:sz w:val="24"/>
                <w:szCs w:val="24"/>
              </w:rPr>
              <w:t xml:space="preserve"> 978-5-9500731-7-5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Людмила Ивановна</w:t>
            </w:r>
          </w:p>
          <w:p w:rsidR="00974243" w:rsidRPr="00A86CF0" w:rsidRDefault="00974243" w:rsidP="007F1F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CF0">
              <w:rPr>
                <w:sz w:val="24"/>
                <w:szCs w:val="24"/>
              </w:rPr>
              <w:t xml:space="preserve">Кандидат педагогических </w:t>
            </w:r>
            <w:r>
              <w:rPr>
                <w:spacing w:val="-2"/>
                <w:sz w:val="24"/>
                <w:szCs w:val="24"/>
              </w:rPr>
              <w:t>наук</w:t>
            </w:r>
            <w:r w:rsidRPr="00A86CF0">
              <w:rPr>
                <w:spacing w:val="-2"/>
                <w:sz w:val="24"/>
                <w:szCs w:val="24"/>
              </w:rPr>
              <w:t xml:space="preserve"> доцент</w:t>
            </w:r>
            <w:r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  <w:szCs w:val="24"/>
              </w:rPr>
              <w:t>завкафедрой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</w:p>
          <w:p w:rsidR="00974243" w:rsidRDefault="00974243" w:rsidP="007F1F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Вахницкая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Минодора</w:t>
            </w:r>
            <w:proofErr w:type="spellEnd"/>
            <w:r>
              <w:rPr>
                <w:sz w:val="24"/>
                <w:szCs w:val="24"/>
              </w:rPr>
              <w:t xml:space="preserve"> Григорьевна</w:t>
            </w:r>
          </w:p>
          <w:p w:rsidR="00974243" w:rsidRPr="00A86CF0" w:rsidRDefault="00974243" w:rsidP="007F1F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86CF0">
              <w:rPr>
                <w:sz w:val="24"/>
                <w:szCs w:val="24"/>
              </w:rPr>
              <w:t xml:space="preserve">Кандидат педагогических </w:t>
            </w:r>
            <w:r>
              <w:rPr>
                <w:spacing w:val="-2"/>
                <w:sz w:val="24"/>
                <w:szCs w:val="24"/>
              </w:rPr>
              <w:t>наук</w:t>
            </w:r>
            <w:r w:rsidRPr="00A86CF0">
              <w:rPr>
                <w:spacing w:val="-2"/>
                <w:sz w:val="24"/>
                <w:szCs w:val="24"/>
              </w:rPr>
              <w:t xml:space="preserve"> доцент</w:t>
            </w:r>
          </w:p>
          <w:p w:rsidR="00974243" w:rsidRDefault="00974243" w:rsidP="007F1F35">
            <w:pPr>
              <w:shd w:val="clear" w:color="auto" w:fill="FFFFFF"/>
              <w:jc w:val="center"/>
            </w:pPr>
          </w:p>
        </w:tc>
      </w:tr>
    </w:tbl>
    <w:p w:rsidR="00974243" w:rsidRPr="00475FB8" w:rsidRDefault="00974243" w:rsidP="00974243">
      <w:pPr>
        <w:shd w:val="clear" w:color="auto" w:fill="FFFFFF"/>
        <w:rPr>
          <w:b/>
          <w:spacing w:val="-4"/>
          <w:sz w:val="26"/>
          <w:szCs w:val="26"/>
        </w:rPr>
      </w:pPr>
    </w:p>
    <w:p w:rsidR="00974243" w:rsidRPr="00475FB8" w:rsidRDefault="00974243" w:rsidP="00974243">
      <w:pPr>
        <w:shd w:val="clear" w:color="auto" w:fill="FFFFFF"/>
        <w:rPr>
          <w:b/>
        </w:rPr>
      </w:pPr>
      <w:r w:rsidRPr="00475FB8">
        <w:rPr>
          <w:b/>
          <w:spacing w:val="-4"/>
          <w:sz w:val="26"/>
          <w:szCs w:val="26"/>
        </w:rPr>
        <w:t>8. НАУЧНЫЕ МЕРОПРИЯТИЯ МЕЖДИСЦИПЛИНАРНОГО ХАРАКТЕРА, ПРОВЕДЕННЫЕ НА БАЗЕ КАФЕДРЫ</w:t>
      </w:r>
      <w:r>
        <w:rPr>
          <w:b/>
          <w:spacing w:val="-4"/>
          <w:sz w:val="26"/>
          <w:szCs w:val="26"/>
        </w:rPr>
        <w:t xml:space="preserve"> - НЕТ</w:t>
      </w:r>
    </w:p>
    <w:p w:rsidR="00974243" w:rsidRDefault="00974243" w:rsidP="00974243">
      <w:pPr>
        <w:spacing w:line="1" w:lineRule="exact"/>
        <w:rPr>
          <w:sz w:val="2"/>
          <w:szCs w:val="2"/>
        </w:rPr>
      </w:pPr>
    </w:p>
    <w:p w:rsidR="00974243" w:rsidRPr="00475FB8" w:rsidRDefault="00974243" w:rsidP="00974243">
      <w:pPr>
        <w:shd w:val="clear" w:color="auto" w:fill="FFFFFF"/>
        <w:spacing w:line="552" w:lineRule="exact"/>
        <w:rPr>
          <w:b/>
          <w:spacing w:val="-3"/>
          <w:sz w:val="26"/>
          <w:szCs w:val="26"/>
        </w:rPr>
      </w:pPr>
      <w:r w:rsidRPr="00475FB8">
        <w:rPr>
          <w:b/>
          <w:spacing w:val="-3"/>
          <w:sz w:val="26"/>
          <w:szCs w:val="26"/>
        </w:rPr>
        <w:t xml:space="preserve">9. ОРГАНИЗАЦИЯ НАУЧНО - ИССЛЕДОВАТЕЛЬСКОЙ РАБОТЫ СТУДЕНТОВ (НИРС) </w:t>
      </w:r>
    </w:p>
    <w:p w:rsidR="00974243" w:rsidRPr="00475FB8" w:rsidRDefault="00974243" w:rsidP="00974243">
      <w:pPr>
        <w:shd w:val="clear" w:color="auto" w:fill="FFFFFF"/>
        <w:spacing w:line="552" w:lineRule="exact"/>
        <w:rPr>
          <w:b/>
        </w:rPr>
      </w:pPr>
      <w:r w:rsidRPr="00475FB8">
        <w:rPr>
          <w:b/>
          <w:sz w:val="26"/>
          <w:szCs w:val="26"/>
        </w:rPr>
        <w:t>9.1. Участие в конкурсах</w:t>
      </w:r>
      <w:r>
        <w:rPr>
          <w:b/>
          <w:sz w:val="26"/>
          <w:szCs w:val="26"/>
        </w:rPr>
        <w:t xml:space="preserve"> - нет</w:t>
      </w:r>
    </w:p>
    <w:p w:rsidR="00974243" w:rsidRDefault="00974243" w:rsidP="00974243">
      <w:pPr>
        <w:spacing w:line="1" w:lineRule="exact"/>
        <w:rPr>
          <w:sz w:val="2"/>
          <w:szCs w:val="2"/>
        </w:rPr>
      </w:pPr>
    </w:p>
    <w:p w:rsidR="00974243" w:rsidRPr="00475FB8" w:rsidRDefault="008745F1" w:rsidP="00974243">
      <w:pPr>
        <w:shd w:val="clear" w:color="auto" w:fill="FFFFFF"/>
        <w:rPr>
          <w:b/>
        </w:rPr>
      </w:pPr>
      <w:r>
        <w:rPr>
          <w:b/>
          <w:noProof/>
        </w:rPr>
        <w:pict>
          <v:line id="_x0000_s1026" style="position:absolute;z-index:251660288;mso-position-horizontal-relative:margin" from="723.85pt,365.3pt" to="723.85pt,455.3pt" o:allowincell="f" strokeweight=".5pt">
            <w10:wrap anchorx="margin"/>
          </v:line>
        </w:pict>
      </w:r>
      <w:r w:rsidR="00974243" w:rsidRPr="00475FB8">
        <w:rPr>
          <w:b/>
          <w:spacing w:val="-1"/>
          <w:sz w:val="26"/>
          <w:szCs w:val="26"/>
        </w:rPr>
        <w:t>9.2. Участие в выставках</w:t>
      </w:r>
      <w:r w:rsidR="00974243">
        <w:rPr>
          <w:b/>
          <w:spacing w:val="-1"/>
          <w:sz w:val="26"/>
          <w:szCs w:val="26"/>
        </w:rPr>
        <w:t xml:space="preserve"> - нет</w:t>
      </w:r>
    </w:p>
    <w:p w:rsidR="00974243" w:rsidRDefault="00974243" w:rsidP="00974243">
      <w:pPr>
        <w:shd w:val="clear" w:color="auto" w:fill="FFFFFF"/>
        <w:rPr>
          <w:spacing w:val="-5"/>
          <w:sz w:val="26"/>
          <w:szCs w:val="26"/>
          <w:u w:val="single"/>
        </w:rPr>
      </w:pPr>
    </w:p>
    <w:p w:rsidR="00974243" w:rsidRPr="00475FB8" w:rsidRDefault="00974243" w:rsidP="00974243">
      <w:pPr>
        <w:shd w:val="clear" w:color="auto" w:fill="FFFFFF"/>
        <w:rPr>
          <w:b/>
        </w:rPr>
      </w:pPr>
      <w:r w:rsidRPr="00475FB8">
        <w:rPr>
          <w:b/>
          <w:spacing w:val="-5"/>
          <w:sz w:val="26"/>
          <w:szCs w:val="26"/>
        </w:rPr>
        <w:lastRenderedPageBreak/>
        <w:t>9.3. Участие в конференциях</w:t>
      </w:r>
    </w:p>
    <w:p w:rsidR="00974243" w:rsidRDefault="00974243" w:rsidP="00974243">
      <w:pPr>
        <w:spacing w:line="1" w:lineRule="exact"/>
        <w:rPr>
          <w:sz w:val="2"/>
          <w:szCs w:val="2"/>
        </w:rPr>
      </w:pPr>
    </w:p>
    <w:tbl>
      <w:tblPr>
        <w:tblW w:w="1448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1829"/>
        <w:gridCol w:w="2420"/>
        <w:gridCol w:w="1701"/>
        <w:gridCol w:w="1276"/>
        <w:gridCol w:w="1135"/>
        <w:gridCol w:w="1421"/>
        <w:gridCol w:w="1992"/>
        <w:gridCol w:w="2141"/>
      </w:tblGrid>
      <w:tr w:rsidR="00974243" w:rsidTr="00DB6DC4">
        <w:trPr>
          <w:trHeight w:hRule="exact" w:val="138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spacing w:line="278" w:lineRule="exact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  <w:szCs w:val="24"/>
              </w:rPr>
              <w:t>/</w:t>
            </w:r>
            <w:proofErr w:type="spellStart"/>
            <w:r>
              <w:rPr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Ф.И.О.</w:t>
            </w:r>
          </w:p>
          <w:p w:rsidR="00974243" w:rsidRDefault="00974243" w:rsidP="007F1F35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студента,</w:t>
            </w:r>
          </w:p>
          <w:p w:rsidR="00974243" w:rsidRDefault="00974243" w:rsidP="007F1F35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факультет,</w:t>
            </w:r>
          </w:p>
          <w:p w:rsidR="00974243" w:rsidRDefault="00974243" w:rsidP="007F1F35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группа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spacing w:line="274" w:lineRule="exact"/>
              <w:jc w:val="center"/>
            </w:pPr>
            <w:proofErr w:type="spellStart"/>
            <w:r>
              <w:rPr>
                <w:spacing w:val="-2"/>
                <w:sz w:val="24"/>
                <w:szCs w:val="24"/>
              </w:rPr>
              <w:t>Наименова</w:t>
            </w:r>
            <w:proofErr w:type="spellEnd"/>
          </w:p>
          <w:p w:rsidR="00974243" w:rsidRDefault="00974243" w:rsidP="007F1F35">
            <w:pPr>
              <w:shd w:val="clear" w:color="auto" w:fill="FFFFFF"/>
              <w:spacing w:line="274" w:lineRule="exact"/>
              <w:jc w:val="center"/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</w:p>
          <w:p w:rsidR="00974243" w:rsidRDefault="00974243" w:rsidP="007F1F35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доклада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spacing w:line="274" w:lineRule="exact"/>
            </w:pPr>
            <w:r>
              <w:rPr>
                <w:spacing w:val="-2"/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конференции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Организатор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Место и</w:t>
            </w:r>
          </w:p>
          <w:p w:rsidR="00974243" w:rsidRDefault="00974243" w:rsidP="007F1F35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срок</w:t>
            </w:r>
          </w:p>
          <w:p w:rsidR="00974243" w:rsidRDefault="00974243" w:rsidP="007F1F35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Ф.И.О. научного</w:t>
            </w:r>
          </w:p>
          <w:p w:rsidR="00974243" w:rsidRDefault="00974243" w:rsidP="007F1F35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руководителя,</w:t>
            </w:r>
          </w:p>
          <w:p w:rsidR="00974243" w:rsidRDefault="00974243" w:rsidP="007F1F35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ученая степень,</w:t>
            </w:r>
          </w:p>
          <w:p w:rsidR="00974243" w:rsidRDefault="00974243" w:rsidP="007F1F35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ученое звание,</w:t>
            </w:r>
          </w:p>
          <w:p w:rsidR="00974243" w:rsidRDefault="00974243" w:rsidP="007F1F35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Результат</w:t>
            </w:r>
          </w:p>
          <w:p w:rsidR="00974243" w:rsidRDefault="00974243" w:rsidP="007F1F35">
            <w:pPr>
              <w:shd w:val="clear" w:color="auto" w:fill="FFFFFF"/>
              <w:spacing w:line="274" w:lineRule="exact"/>
              <w:jc w:val="center"/>
            </w:pPr>
            <w:proofErr w:type="gramStart"/>
            <w:r>
              <w:rPr>
                <w:spacing w:val="-1"/>
                <w:sz w:val="24"/>
                <w:szCs w:val="24"/>
              </w:rPr>
              <w:t>(публикации,</w:t>
            </w:r>
            <w:proofErr w:type="gramEnd"/>
          </w:p>
          <w:p w:rsidR="00974243" w:rsidRDefault="00974243" w:rsidP="007F1F35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медали, дипломы,</w:t>
            </w:r>
          </w:p>
          <w:p w:rsidR="00974243" w:rsidRDefault="00974243" w:rsidP="007F1F35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грамоты)</w:t>
            </w:r>
          </w:p>
        </w:tc>
      </w:tr>
      <w:tr w:rsidR="00B937C2" w:rsidTr="00DB6DC4">
        <w:trPr>
          <w:trHeight w:hRule="exact" w:val="140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C2" w:rsidRDefault="00B937C2" w:rsidP="007F1F35">
            <w:pPr>
              <w:shd w:val="clear" w:color="auto" w:fill="FFFFFF"/>
            </w:pPr>
            <w:r>
              <w:t>2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C2" w:rsidRPr="00B937C2" w:rsidRDefault="00B937C2" w:rsidP="00B937C2">
            <w:pPr>
              <w:jc w:val="center"/>
              <w:rPr>
                <w:sz w:val="24"/>
                <w:szCs w:val="24"/>
              </w:rPr>
            </w:pPr>
            <w:r w:rsidRPr="00B937C2">
              <w:rPr>
                <w:sz w:val="24"/>
                <w:szCs w:val="24"/>
              </w:rPr>
              <w:t xml:space="preserve">Бурьян Анастасия Викторовна </w:t>
            </w:r>
          </w:p>
          <w:p w:rsidR="00B937C2" w:rsidRPr="00B937C2" w:rsidRDefault="00B937C2" w:rsidP="00B937C2">
            <w:pPr>
              <w:jc w:val="center"/>
              <w:rPr>
                <w:sz w:val="24"/>
                <w:szCs w:val="24"/>
              </w:rPr>
            </w:pPr>
            <w:r w:rsidRPr="00B937C2">
              <w:rPr>
                <w:sz w:val="24"/>
                <w:szCs w:val="24"/>
              </w:rPr>
              <w:t xml:space="preserve">магистрант 2 курса ПИНО 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C2" w:rsidRPr="00B937C2" w:rsidRDefault="00B937C2" w:rsidP="00B937C2">
            <w:pPr>
              <w:jc w:val="center"/>
              <w:rPr>
                <w:sz w:val="24"/>
                <w:szCs w:val="24"/>
              </w:rPr>
            </w:pPr>
            <w:r w:rsidRPr="00B937C2">
              <w:rPr>
                <w:sz w:val="24"/>
                <w:szCs w:val="24"/>
              </w:rPr>
              <w:t xml:space="preserve">Формирование УУД младших школьников средствами </w:t>
            </w:r>
            <w:proofErr w:type="spellStart"/>
            <w:r w:rsidRPr="00B937C2">
              <w:rPr>
                <w:sz w:val="24"/>
                <w:szCs w:val="24"/>
              </w:rPr>
              <w:t>межпредметной</w:t>
            </w:r>
            <w:proofErr w:type="spellEnd"/>
            <w:r w:rsidRPr="00B937C2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C2" w:rsidRPr="00B937C2" w:rsidRDefault="00B937C2" w:rsidP="00B937C2">
            <w:pPr>
              <w:jc w:val="center"/>
              <w:rPr>
                <w:sz w:val="24"/>
                <w:szCs w:val="24"/>
              </w:rPr>
            </w:pPr>
            <w:r w:rsidRPr="00B937C2">
              <w:rPr>
                <w:sz w:val="24"/>
                <w:szCs w:val="24"/>
              </w:rPr>
              <w:t>студенческая научно-практическая конференция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C2" w:rsidRPr="00B937C2" w:rsidRDefault="00B937C2" w:rsidP="00B937C2">
            <w:pPr>
              <w:jc w:val="center"/>
              <w:rPr>
                <w:sz w:val="24"/>
                <w:szCs w:val="24"/>
              </w:rPr>
            </w:pPr>
            <w:r w:rsidRPr="00B937C2">
              <w:rPr>
                <w:sz w:val="24"/>
                <w:szCs w:val="24"/>
              </w:rPr>
              <w:t>ПГУ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C2" w:rsidRPr="00B937C2" w:rsidRDefault="00DB6DC4" w:rsidP="00B93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ФПП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C2" w:rsidRPr="00B937C2" w:rsidRDefault="00B937C2" w:rsidP="00B937C2">
            <w:pPr>
              <w:jc w:val="center"/>
              <w:rPr>
                <w:sz w:val="24"/>
                <w:szCs w:val="24"/>
              </w:rPr>
            </w:pPr>
            <w:r w:rsidRPr="00B937C2">
              <w:rPr>
                <w:sz w:val="24"/>
                <w:szCs w:val="24"/>
              </w:rPr>
              <w:t>13 апреля 2018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C2" w:rsidRPr="00B937C2" w:rsidRDefault="00B937C2" w:rsidP="00B937C2">
            <w:pPr>
              <w:jc w:val="center"/>
              <w:rPr>
                <w:sz w:val="24"/>
                <w:szCs w:val="24"/>
              </w:rPr>
            </w:pPr>
            <w:r w:rsidRPr="00B937C2">
              <w:rPr>
                <w:sz w:val="24"/>
                <w:szCs w:val="24"/>
              </w:rPr>
              <w:t>Кулакова Т.Б.</w:t>
            </w:r>
          </w:p>
          <w:p w:rsidR="00B937C2" w:rsidRPr="00B937C2" w:rsidRDefault="00B937C2" w:rsidP="00B937C2">
            <w:pPr>
              <w:jc w:val="center"/>
              <w:rPr>
                <w:sz w:val="24"/>
                <w:szCs w:val="24"/>
              </w:rPr>
            </w:pPr>
            <w:r w:rsidRPr="00B937C2">
              <w:rPr>
                <w:sz w:val="24"/>
                <w:szCs w:val="24"/>
              </w:rPr>
              <w:t>К.п.н. доцент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C2" w:rsidRPr="00B937C2" w:rsidRDefault="00B937C2" w:rsidP="00B937C2">
            <w:pPr>
              <w:jc w:val="center"/>
              <w:rPr>
                <w:sz w:val="24"/>
                <w:szCs w:val="24"/>
              </w:rPr>
            </w:pPr>
            <w:r w:rsidRPr="00B937C2">
              <w:rPr>
                <w:sz w:val="24"/>
                <w:szCs w:val="24"/>
              </w:rPr>
              <w:t xml:space="preserve">1 место на пленарном заседании  </w:t>
            </w:r>
          </w:p>
          <w:p w:rsidR="00B937C2" w:rsidRPr="00B937C2" w:rsidRDefault="00B937C2" w:rsidP="00DB6DC4">
            <w:pPr>
              <w:jc w:val="center"/>
              <w:rPr>
                <w:sz w:val="24"/>
                <w:szCs w:val="24"/>
              </w:rPr>
            </w:pPr>
            <w:r w:rsidRPr="00B937C2">
              <w:rPr>
                <w:sz w:val="24"/>
                <w:szCs w:val="24"/>
              </w:rPr>
              <w:t xml:space="preserve">среди кафедр факультета </w:t>
            </w:r>
          </w:p>
        </w:tc>
      </w:tr>
    </w:tbl>
    <w:p w:rsidR="00974243" w:rsidRPr="00475FB8" w:rsidRDefault="00974243" w:rsidP="00974243">
      <w:pPr>
        <w:shd w:val="clear" w:color="auto" w:fill="FFFFFF"/>
        <w:rPr>
          <w:b/>
          <w:spacing w:val="-5"/>
          <w:sz w:val="26"/>
          <w:szCs w:val="26"/>
        </w:rPr>
      </w:pPr>
    </w:p>
    <w:p w:rsidR="00974243" w:rsidRPr="00475FB8" w:rsidRDefault="00974243" w:rsidP="00974243">
      <w:pPr>
        <w:shd w:val="clear" w:color="auto" w:fill="FFFFFF"/>
        <w:rPr>
          <w:b/>
        </w:rPr>
      </w:pPr>
      <w:r w:rsidRPr="00475FB8">
        <w:rPr>
          <w:b/>
          <w:spacing w:val="-5"/>
          <w:sz w:val="26"/>
          <w:szCs w:val="26"/>
        </w:rPr>
        <w:t>9.4. Научные публикации</w:t>
      </w:r>
    </w:p>
    <w:p w:rsidR="00974243" w:rsidRDefault="00974243" w:rsidP="00974243">
      <w:pPr>
        <w:spacing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1981"/>
        <w:gridCol w:w="2680"/>
        <w:gridCol w:w="1685"/>
        <w:gridCol w:w="2266"/>
        <w:gridCol w:w="1165"/>
        <w:gridCol w:w="3102"/>
        <w:gridCol w:w="950"/>
      </w:tblGrid>
      <w:tr w:rsidR="00974243" w:rsidTr="00123174">
        <w:trPr>
          <w:trHeight w:val="139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spacing w:line="278" w:lineRule="exact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  <w:szCs w:val="24"/>
              </w:rPr>
              <w:t>/</w:t>
            </w:r>
            <w:proofErr w:type="spellStart"/>
            <w:r>
              <w:rPr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jc w:val="center"/>
            </w:pPr>
            <w:r>
              <w:rPr>
                <w:spacing w:val="-4"/>
                <w:sz w:val="24"/>
                <w:szCs w:val="24"/>
              </w:rPr>
              <w:t>Ф.И.О. автора (</w:t>
            </w:r>
            <w:proofErr w:type="spellStart"/>
            <w:r>
              <w:rPr>
                <w:spacing w:val="-4"/>
                <w:sz w:val="24"/>
                <w:szCs w:val="24"/>
              </w:rPr>
              <w:t>ов</w:t>
            </w:r>
            <w:proofErr w:type="spellEnd"/>
            <w:r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jc w:val="center"/>
            </w:pPr>
            <w:r>
              <w:rPr>
                <w:spacing w:val="-3"/>
                <w:sz w:val="24"/>
                <w:szCs w:val="24"/>
              </w:rPr>
              <w:t>Название статьи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spacing w:line="278" w:lineRule="exact"/>
              <w:jc w:val="center"/>
            </w:pPr>
            <w:r>
              <w:rPr>
                <w:spacing w:val="-3"/>
                <w:sz w:val="24"/>
                <w:szCs w:val="24"/>
              </w:rPr>
              <w:t xml:space="preserve">Факультет, </w:t>
            </w:r>
            <w:r>
              <w:rPr>
                <w:sz w:val="24"/>
                <w:szCs w:val="24"/>
              </w:rPr>
              <w:t>группа</w:t>
            </w:r>
          </w:p>
          <w:p w:rsidR="00974243" w:rsidRDefault="00974243" w:rsidP="007F1F35">
            <w:pPr>
              <w:shd w:val="clear" w:color="auto" w:fill="FFFFFF"/>
              <w:jc w:val="center"/>
            </w:pPr>
          </w:p>
          <w:p w:rsidR="00974243" w:rsidRDefault="00974243" w:rsidP="007F1F35">
            <w:pPr>
              <w:shd w:val="clear" w:color="auto" w:fill="FFFFFF"/>
              <w:jc w:val="center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Научный</w:t>
            </w:r>
          </w:p>
          <w:p w:rsidR="00974243" w:rsidRDefault="00974243" w:rsidP="007F1F35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 xml:space="preserve">руководитель, </w:t>
            </w:r>
            <w:r>
              <w:rPr>
                <w:spacing w:val="-2"/>
                <w:sz w:val="24"/>
                <w:szCs w:val="24"/>
              </w:rPr>
              <w:t>ученая степень,</w:t>
            </w:r>
          </w:p>
          <w:p w:rsidR="00974243" w:rsidRDefault="00974243" w:rsidP="007F1F35">
            <w:pPr>
              <w:shd w:val="clear" w:color="auto" w:fill="FFFFFF"/>
              <w:jc w:val="center"/>
            </w:pPr>
            <w:r>
              <w:rPr>
                <w:spacing w:val="-3"/>
                <w:sz w:val="24"/>
                <w:szCs w:val="24"/>
              </w:rPr>
              <w:t>ученое звание,</w:t>
            </w:r>
          </w:p>
          <w:p w:rsidR="00974243" w:rsidRDefault="00974243" w:rsidP="007F1F3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jc w:val="center"/>
            </w:pPr>
            <w:r>
              <w:rPr>
                <w:spacing w:val="-2"/>
                <w:sz w:val="24"/>
                <w:szCs w:val="24"/>
              </w:rPr>
              <w:t xml:space="preserve">Публикация </w:t>
            </w:r>
            <w:proofErr w:type="gramStart"/>
            <w:r>
              <w:rPr>
                <w:spacing w:val="-2"/>
                <w:sz w:val="24"/>
                <w:szCs w:val="24"/>
              </w:rPr>
              <w:t>в</w:t>
            </w:r>
            <w:proofErr w:type="gramEnd"/>
          </w:p>
          <w:p w:rsidR="00974243" w:rsidRDefault="00974243" w:rsidP="007F1F35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 xml:space="preserve">соавторстве с </w:t>
            </w:r>
            <w:proofErr w:type="gramStart"/>
            <w:r>
              <w:rPr>
                <w:sz w:val="24"/>
                <w:szCs w:val="24"/>
              </w:rPr>
              <w:t>научным</w:t>
            </w:r>
            <w:proofErr w:type="gramEnd"/>
          </w:p>
          <w:p w:rsidR="00974243" w:rsidRDefault="00974243" w:rsidP="007F1F35">
            <w:pPr>
              <w:shd w:val="clear" w:color="auto" w:fill="FFFFFF"/>
              <w:jc w:val="center"/>
            </w:pPr>
            <w:r>
              <w:rPr>
                <w:spacing w:val="-2"/>
                <w:sz w:val="24"/>
                <w:szCs w:val="24"/>
              </w:rPr>
              <w:t>руководителем</w:t>
            </w:r>
          </w:p>
          <w:p w:rsidR="00974243" w:rsidRDefault="00974243" w:rsidP="007F1F3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(да/нет)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jc w:val="center"/>
            </w:pPr>
            <w:r>
              <w:rPr>
                <w:spacing w:val="-2"/>
                <w:sz w:val="24"/>
                <w:szCs w:val="24"/>
              </w:rPr>
              <w:t>Выходные данные</w:t>
            </w:r>
          </w:p>
          <w:p w:rsidR="00974243" w:rsidRDefault="00974243" w:rsidP="007F1F35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журнала (сборника),</w:t>
            </w:r>
          </w:p>
          <w:p w:rsidR="00974243" w:rsidRDefault="00974243" w:rsidP="007F1F3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страницы</w:t>
            </w:r>
          </w:p>
          <w:p w:rsidR="00974243" w:rsidRDefault="00974243" w:rsidP="007F1F3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(с..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по...)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4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spacing w:val="-2"/>
                <w:sz w:val="24"/>
                <w:szCs w:val="24"/>
              </w:rPr>
              <w:t>печ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л.</w:t>
            </w:r>
          </w:p>
        </w:tc>
      </w:tr>
      <w:tr w:rsidR="00266A27" w:rsidTr="00123174">
        <w:trPr>
          <w:trHeight w:hRule="exact" w:val="171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6A27" w:rsidRDefault="00266A27" w:rsidP="007F1F35">
            <w:pPr>
              <w:shd w:val="clear" w:color="auto" w:fill="FFFFFF"/>
            </w:pPr>
            <w:r>
              <w:t>1.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A27" w:rsidRPr="00266A27" w:rsidRDefault="00266A27" w:rsidP="0005219F">
            <w:pPr>
              <w:jc w:val="center"/>
              <w:rPr>
                <w:sz w:val="24"/>
                <w:szCs w:val="24"/>
              </w:rPr>
            </w:pPr>
            <w:r w:rsidRPr="00266A27">
              <w:rPr>
                <w:sz w:val="24"/>
                <w:szCs w:val="24"/>
              </w:rPr>
              <w:t xml:space="preserve">Кулакова Т.Б., </w:t>
            </w:r>
          </w:p>
          <w:p w:rsidR="00266A27" w:rsidRPr="00266A27" w:rsidRDefault="00266A27" w:rsidP="0005219F">
            <w:pPr>
              <w:jc w:val="center"/>
              <w:rPr>
                <w:sz w:val="24"/>
                <w:szCs w:val="24"/>
              </w:rPr>
            </w:pPr>
            <w:proofErr w:type="spellStart"/>
            <w:r w:rsidRPr="00266A27">
              <w:rPr>
                <w:sz w:val="24"/>
                <w:szCs w:val="24"/>
                <w:shd w:val="clear" w:color="auto" w:fill="FFFFFF"/>
              </w:rPr>
              <w:t>Жеженко</w:t>
            </w:r>
            <w:proofErr w:type="spellEnd"/>
            <w:r w:rsidRPr="00266A27">
              <w:rPr>
                <w:sz w:val="24"/>
                <w:szCs w:val="24"/>
                <w:shd w:val="clear" w:color="auto" w:fill="FFFFFF"/>
              </w:rPr>
              <w:t xml:space="preserve"> А.С</w:t>
            </w:r>
            <w:r w:rsidRPr="00266A2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A27" w:rsidRPr="00266A27" w:rsidRDefault="00266A27" w:rsidP="0005219F">
            <w:pPr>
              <w:jc w:val="center"/>
              <w:rPr>
                <w:sz w:val="24"/>
                <w:szCs w:val="24"/>
              </w:rPr>
            </w:pPr>
            <w:r w:rsidRPr="00266A27">
              <w:rPr>
                <w:sz w:val="24"/>
                <w:szCs w:val="24"/>
                <w:shd w:val="clear" w:color="auto" w:fill="FFFFFF"/>
              </w:rPr>
              <w:t>Культура речи как компонент профессиональной компетентности педагога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A27" w:rsidRPr="00266A27" w:rsidRDefault="00266A27" w:rsidP="0005219F">
            <w:pPr>
              <w:jc w:val="center"/>
              <w:rPr>
                <w:sz w:val="24"/>
                <w:szCs w:val="24"/>
              </w:rPr>
            </w:pPr>
            <w:r w:rsidRPr="00266A27">
              <w:rPr>
                <w:sz w:val="24"/>
                <w:szCs w:val="24"/>
              </w:rPr>
              <w:t>Факультет педагогики и психологии,</w:t>
            </w:r>
          </w:p>
          <w:p w:rsidR="00266A27" w:rsidRPr="00266A27" w:rsidRDefault="00266A27" w:rsidP="0005219F">
            <w:pPr>
              <w:jc w:val="center"/>
              <w:rPr>
                <w:sz w:val="24"/>
                <w:szCs w:val="24"/>
              </w:rPr>
            </w:pPr>
            <w:r w:rsidRPr="00266A27">
              <w:rPr>
                <w:sz w:val="24"/>
                <w:szCs w:val="24"/>
              </w:rPr>
              <w:t>магистрант 1 курса ПИНО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A27" w:rsidRPr="00266A27" w:rsidRDefault="00266A27" w:rsidP="0005219F">
            <w:pPr>
              <w:jc w:val="center"/>
              <w:rPr>
                <w:sz w:val="24"/>
                <w:szCs w:val="24"/>
              </w:rPr>
            </w:pPr>
            <w:r w:rsidRPr="00266A27">
              <w:rPr>
                <w:sz w:val="24"/>
                <w:szCs w:val="24"/>
              </w:rPr>
              <w:t>Кулакова Т.Б. к.п.н. доцент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A27" w:rsidRPr="00266A27" w:rsidRDefault="00266A27" w:rsidP="0005219F">
            <w:pPr>
              <w:jc w:val="center"/>
              <w:rPr>
                <w:sz w:val="24"/>
                <w:szCs w:val="24"/>
              </w:rPr>
            </w:pPr>
            <w:r w:rsidRPr="00266A27">
              <w:rPr>
                <w:sz w:val="24"/>
                <w:szCs w:val="24"/>
              </w:rPr>
              <w:t>да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A27" w:rsidRPr="00266A27" w:rsidRDefault="00266A27" w:rsidP="0005219F">
            <w:pPr>
              <w:jc w:val="center"/>
              <w:rPr>
                <w:sz w:val="24"/>
                <w:szCs w:val="24"/>
              </w:rPr>
            </w:pPr>
            <w:r w:rsidRPr="00266A27">
              <w:rPr>
                <w:sz w:val="24"/>
                <w:szCs w:val="24"/>
              </w:rPr>
              <w:t>Культура профессиональной речи педагога: Сборник материалов республиканского научно-практического семинара. – Тирасполь, 2018. С.44-49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A27" w:rsidRPr="00266A27" w:rsidRDefault="00266A27" w:rsidP="0005219F">
            <w:pPr>
              <w:jc w:val="center"/>
              <w:rPr>
                <w:sz w:val="24"/>
                <w:szCs w:val="24"/>
              </w:rPr>
            </w:pPr>
            <w:r w:rsidRPr="00266A27">
              <w:rPr>
                <w:sz w:val="24"/>
                <w:szCs w:val="24"/>
              </w:rPr>
              <w:t>0.3</w:t>
            </w:r>
          </w:p>
        </w:tc>
      </w:tr>
      <w:tr w:rsidR="00266A27" w:rsidTr="00E86734">
        <w:trPr>
          <w:trHeight w:hRule="exact" w:val="341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6A27" w:rsidRDefault="00266A27" w:rsidP="007F1F35">
            <w:pPr>
              <w:shd w:val="clear" w:color="auto" w:fill="FFFFFF"/>
            </w:pPr>
            <w:r>
              <w:lastRenderedPageBreak/>
              <w:t>2.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A27" w:rsidRPr="00266A27" w:rsidRDefault="00266A27" w:rsidP="0005219F">
            <w:pPr>
              <w:jc w:val="center"/>
              <w:rPr>
                <w:sz w:val="24"/>
                <w:szCs w:val="24"/>
              </w:rPr>
            </w:pPr>
            <w:r w:rsidRPr="00266A27">
              <w:rPr>
                <w:sz w:val="24"/>
                <w:szCs w:val="24"/>
              </w:rPr>
              <w:t>Кулакова Т.Б.,</w:t>
            </w:r>
          </w:p>
          <w:p w:rsidR="00266A27" w:rsidRPr="00266A27" w:rsidRDefault="00266A27" w:rsidP="0005219F">
            <w:pPr>
              <w:jc w:val="center"/>
              <w:rPr>
                <w:sz w:val="24"/>
                <w:szCs w:val="24"/>
              </w:rPr>
            </w:pPr>
            <w:r w:rsidRPr="00266A27">
              <w:rPr>
                <w:sz w:val="24"/>
                <w:szCs w:val="24"/>
              </w:rPr>
              <w:t>Степанова Е.В.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A27" w:rsidRPr="00266A27" w:rsidRDefault="00266A27" w:rsidP="0005219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66A27">
              <w:rPr>
                <w:sz w:val="24"/>
                <w:szCs w:val="24"/>
              </w:rPr>
              <w:t>Профессиональное развитие педагога в условиях перехода к инновационной деятельности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A27" w:rsidRPr="00266A27" w:rsidRDefault="00266A27" w:rsidP="0005219F">
            <w:pPr>
              <w:jc w:val="center"/>
              <w:rPr>
                <w:sz w:val="24"/>
                <w:szCs w:val="24"/>
              </w:rPr>
            </w:pPr>
            <w:r w:rsidRPr="00266A27">
              <w:rPr>
                <w:sz w:val="24"/>
                <w:szCs w:val="24"/>
              </w:rPr>
              <w:t>Факультет педагогики и психологии, магистрант 2 курса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A27" w:rsidRPr="00266A27" w:rsidRDefault="00266A27" w:rsidP="0005219F">
            <w:pPr>
              <w:jc w:val="center"/>
              <w:rPr>
                <w:sz w:val="24"/>
                <w:szCs w:val="24"/>
              </w:rPr>
            </w:pPr>
            <w:r w:rsidRPr="00266A27">
              <w:rPr>
                <w:sz w:val="24"/>
                <w:szCs w:val="24"/>
              </w:rPr>
              <w:t>Кулакова Т.Б. к.п.н. доцент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A27" w:rsidRPr="00266A27" w:rsidRDefault="00266A27" w:rsidP="0005219F">
            <w:pPr>
              <w:jc w:val="center"/>
              <w:rPr>
                <w:sz w:val="24"/>
                <w:szCs w:val="24"/>
              </w:rPr>
            </w:pPr>
            <w:r w:rsidRPr="00266A27">
              <w:rPr>
                <w:sz w:val="24"/>
                <w:szCs w:val="24"/>
              </w:rPr>
              <w:t>да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734" w:rsidRDefault="00E86734" w:rsidP="00E86734">
            <w:pPr>
              <w:rPr>
                <w:color w:val="000000"/>
                <w:sz w:val="24"/>
                <w:szCs w:val="24"/>
              </w:rPr>
            </w:pPr>
            <w:r w:rsidRPr="00B6657F">
              <w:rPr>
                <w:color w:val="000000"/>
                <w:sz w:val="24"/>
                <w:szCs w:val="24"/>
              </w:rPr>
              <w:t xml:space="preserve">Актуальные проблемы современного психолого-педагогического образования // Сборник научных трудов студентов, магистрантов, аспирантов факультета педагогики и психологии. Выпуск 1. – Тирасполь: Изд-во ПГУ. </w:t>
            </w:r>
          </w:p>
          <w:p w:rsidR="00E86734" w:rsidRPr="00B6657F" w:rsidRDefault="00E86734" w:rsidP="00E86734">
            <w:pPr>
              <w:rPr>
                <w:color w:val="000000"/>
                <w:sz w:val="24"/>
                <w:szCs w:val="24"/>
              </w:rPr>
            </w:pPr>
            <w:r w:rsidRPr="00B6657F">
              <w:rPr>
                <w:color w:val="000000"/>
                <w:sz w:val="24"/>
                <w:szCs w:val="24"/>
              </w:rPr>
              <w:t xml:space="preserve">2018. С. </w:t>
            </w:r>
            <w:r>
              <w:rPr>
                <w:color w:val="000000"/>
                <w:sz w:val="24"/>
                <w:szCs w:val="24"/>
              </w:rPr>
              <w:t>84-</w:t>
            </w:r>
            <w:r w:rsidRPr="00B6657F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9</w:t>
            </w:r>
            <w:r w:rsidRPr="00B6657F">
              <w:rPr>
                <w:color w:val="000000"/>
                <w:sz w:val="24"/>
                <w:szCs w:val="24"/>
              </w:rPr>
              <w:t>.</w:t>
            </w:r>
          </w:p>
          <w:p w:rsidR="00E86734" w:rsidRPr="00B6657F" w:rsidRDefault="00E86734" w:rsidP="00E86734">
            <w:pPr>
              <w:rPr>
                <w:color w:val="000000"/>
                <w:sz w:val="24"/>
                <w:szCs w:val="24"/>
              </w:rPr>
            </w:pPr>
            <w:r w:rsidRPr="00B6657F">
              <w:rPr>
                <w:color w:val="000000"/>
                <w:sz w:val="24"/>
                <w:szCs w:val="24"/>
                <w:lang w:val="en-US"/>
              </w:rPr>
              <w:t>ISBN</w:t>
            </w:r>
            <w:r w:rsidRPr="00B6657F">
              <w:rPr>
                <w:color w:val="000000"/>
                <w:sz w:val="24"/>
                <w:szCs w:val="24"/>
              </w:rPr>
              <w:t xml:space="preserve"> 978-9975-925-41-9 (</w:t>
            </w:r>
            <w:proofErr w:type="spellStart"/>
            <w:r w:rsidRPr="00B6657F">
              <w:rPr>
                <w:color w:val="000000"/>
                <w:sz w:val="24"/>
                <w:szCs w:val="24"/>
              </w:rPr>
              <w:t>вып</w:t>
            </w:r>
            <w:proofErr w:type="spellEnd"/>
            <w:r w:rsidRPr="00B6657F">
              <w:rPr>
                <w:color w:val="000000"/>
                <w:sz w:val="24"/>
                <w:szCs w:val="24"/>
              </w:rPr>
              <w:t>. 1)</w:t>
            </w:r>
          </w:p>
          <w:p w:rsidR="00266A27" w:rsidRPr="00266A27" w:rsidRDefault="00266A27" w:rsidP="00052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A27" w:rsidRPr="00266A27" w:rsidRDefault="00266A27" w:rsidP="0005219F">
            <w:pPr>
              <w:jc w:val="center"/>
              <w:rPr>
                <w:sz w:val="24"/>
                <w:szCs w:val="24"/>
              </w:rPr>
            </w:pPr>
            <w:r w:rsidRPr="00266A27">
              <w:rPr>
                <w:sz w:val="24"/>
                <w:szCs w:val="24"/>
              </w:rPr>
              <w:t>0.3</w:t>
            </w:r>
          </w:p>
        </w:tc>
      </w:tr>
      <w:tr w:rsidR="00B15BD8" w:rsidTr="00123174">
        <w:trPr>
          <w:trHeight w:hRule="exact" w:val="369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5BD8" w:rsidRDefault="00B15BD8" w:rsidP="007F1F35">
            <w:pPr>
              <w:shd w:val="clear" w:color="auto" w:fill="FFFFFF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BD8" w:rsidRDefault="00B15BD8" w:rsidP="00B15B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Л.И.,</w:t>
            </w:r>
          </w:p>
          <w:p w:rsidR="00B15BD8" w:rsidRPr="00B6657F" w:rsidRDefault="00B15BD8" w:rsidP="00B15BD8">
            <w:pPr>
              <w:rPr>
                <w:sz w:val="24"/>
                <w:szCs w:val="24"/>
              </w:rPr>
            </w:pPr>
            <w:proofErr w:type="spellStart"/>
            <w:r w:rsidRPr="00B6657F">
              <w:rPr>
                <w:sz w:val="24"/>
                <w:szCs w:val="24"/>
              </w:rPr>
              <w:t>Лисняк</w:t>
            </w:r>
            <w:proofErr w:type="spellEnd"/>
            <w:r w:rsidRPr="00B6657F">
              <w:rPr>
                <w:sz w:val="24"/>
                <w:szCs w:val="24"/>
              </w:rPr>
              <w:t xml:space="preserve"> О.А.</w:t>
            </w:r>
          </w:p>
          <w:p w:rsidR="00B15BD8" w:rsidRPr="00266A27" w:rsidRDefault="00B15BD8" w:rsidP="00052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BD8" w:rsidRPr="00266A27" w:rsidRDefault="00B15BD8" w:rsidP="0005219F">
            <w:pPr>
              <w:jc w:val="center"/>
              <w:rPr>
                <w:sz w:val="24"/>
                <w:szCs w:val="24"/>
              </w:rPr>
            </w:pPr>
            <w:r w:rsidRPr="00B6657F">
              <w:rPr>
                <w:color w:val="000000"/>
                <w:sz w:val="24"/>
                <w:szCs w:val="24"/>
              </w:rPr>
              <w:t>Особенности использования отчеств в современном русском языке.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BD8" w:rsidRPr="00266A27" w:rsidRDefault="00B15BD8" w:rsidP="00B15BD8">
            <w:pPr>
              <w:jc w:val="center"/>
              <w:rPr>
                <w:sz w:val="24"/>
                <w:szCs w:val="24"/>
              </w:rPr>
            </w:pPr>
            <w:r w:rsidRPr="00266A27">
              <w:rPr>
                <w:sz w:val="24"/>
                <w:szCs w:val="24"/>
              </w:rPr>
              <w:t xml:space="preserve">Факультет педагогики и психологии, </w:t>
            </w:r>
            <w:r>
              <w:rPr>
                <w:sz w:val="24"/>
                <w:szCs w:val="24"/>
              </w:rPr>
              <w:t>бакалавр 3</w:t>
            </w:r>
            <w:r w:rsidRPr="00266A27">
              <w:rPr>
                <w:sz w:val="24"/>
                <w:szCs w:val="24"/>
              </w:rPr>
              <w:t xml:space="preserve"> курса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BD8" w:rsidRPr="00266A27" w:rsidRDefault="00B15BD8" w:rsidP="00052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Васильева Л.И., </w:t>
            </w:r>
            <w:r w:rsidRPr="00266A27">
              <w:rPr>
                <w:sz w:val="24"/>
                <w:szCs w:val="24"/>
              </w:rPr>
              <w:t>к.п.н. доцент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BD8" w:rsidRPr="00266A27" w:rsidRDefault="00B15BD8" w:rsidP="00052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BD8" w:rsidRPr="00B6657F" w:rsidRDefault="00B15BD8" w:rsidP="00B15BD8">
            <w:pPr>
              <w:rPr>
                <w:color w:val="000000"/>
                <w:sz w:val="24"/>
                <w:szCs w:val="24"/>
              </w:rPr>
            </w:pPr>
            <w:r w:rsidRPr="00B6657F">
              <w:rPr>
                <w:color w:val="000000"/>
                <w:sz w:val="24"/>
                <w:szCs w:val="24"/>
              </w:rPr>
              <w:t>Актуальные проблемы современного психолого-педагогического образования // Сборник научных трудов студентов, магистрантов, аспирантов факультета педагогики и психологии. Выпуск 1. – Тирасполь: Изд-во ПГУ. 2018. С. 34-38.</w:t>
            </w:r>
          </w:p>
          <w:p w:rsidR="00B15BD8" w:rsidRPr="00B6657F" w:rsidRDefault="00B15BD8" w:rsidP="00B15BD8">
            <w:pPr>
              <w:rPr>
                <w:color w:val="000000"/>
                <w:sz w:val="24"/>
                <w:szCs w:val="24"/>
              </w:rPr>
            </w:pPr>
            <w:r w:rsidRPr="00B6657F">
              <w:rPr>
                <w:color w:val="000000"/>
                <w:sz w:val="24"/>
                <w:szCs w:val="24"/>
                <w:lang w:val="en-US"/>
              </w:rPr>
              <w:t>ISBN</w:t>
            </w:r>
            <w:r w:rsidRPr="00B6657F">
              <w:rPr>
                <w:color w:val="000000"/>
                <w:sz w:val="24"/>
                <w:szCs w:val="24"/>
              </w:rPr>
              <w:t xml:space="preserve"> 978-9975-925-41-9 (</w:t>
            </w:r>
            <w:proofErr w:type="spellStart"/>
            <w:r w:rsidRPr="00B6657F">
              <w:rPr>
                <w:color w:val="000000"/>
                <w:sz w:val="24"/>
                <w:szCs w:val="24"/>
              </w:rPr>
              <w:t>вып</w:t>
            </w:r>
            <w:proofErr w:type="spellEnd"/>
            <w:r w:rsidRPr="00B6657F">
              <w:rPr>
                <w:color w:val="000000"/>
                <w:sz w:val="24"/>
                <w:szCs w:val="24"/>
              </w:rPr>
              <w:t>. 1)</w:t>
            </w:r>
          </w:p>
          <w:p w:rsidR="00B15BD8" w:rsidRPr="00266A27" w:rsidRDefault="00B15BD8" w:rsidP="00B15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BD8" w:rsidRPr="00266A27" w:rsidRDefault="00B15BD8" w:rsidP="00052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</w:t>
            </w:r>
          </w:p>
        </w:tc>
      </w:tr>
      <w:tr w:rsidR="00B15BD8" w:rsidTr="00123174">
        <w:trPr>
          <w:trHeight w:hRule="exact" w:val="228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5BD8" w:rsidRDefault="00B15BD8" w:rsidP="007F1F35">
            <w:pPr>
              <w:shd w:val="clear" w:color="auto" w:fill="FFFFFF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BD8" w:rsidRPr="00F5021C" w:rsidRDefault="00B15BD8" w:rsidP="00052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Иванченко Д.Н. </w:t>
            </w:r>
          </w:p>
          <w:p w:rsidR="00B15BD8" w:rsidRPr="00F5021C" w:rsidRDefault="00B15BD8" w:rsidP="00052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BD8" w:rsidRPr="00F5021C" w:rsidRDefault="00B15BD8" w:rsidP="00052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работы педагога в аспекте развития речи младших школьников.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BD8" w:rsidRDefault="00B15BD8" w:rsidP="00052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ФПП,</w:t>
            </w:r>
          </w:p>
          <w:p w:rsidR="00B15BD8" w:rsidRPr="00F5021C" w:rsidRDefault="00B15BD8" w:rsidP="00052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ФП16ДР62НО1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BD8" w:rsidRPr="00F5021C" w:rsidRDefault="00B15BD8" w:rsidP="000521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Вахницкая</w:t>
            </w:r>
            <w:proofErr w:type="spellEnd"/>
            <w:r>
              <w:rPr>
                <w:sz w:val="24"/>
                <w:szCs w:val="24"/>
              </w:rPr>
              <w:t xml:space="preserve"> М.Г., </w:t>
            </w:r>
            <w:proofErr w:type="spellStart"/>
            <w:r>
              <w:rPr>
                <w:sz w:val="24"/>
                <w:szCs w:val="24"/>
              </w:rPr>
              <w:t>канд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ед.наук</w:t>
            </w:r>
            <w:proofErr w:type="spellEnd"/>
            <w:r>
              <w:rPr>
                <w:sz w:val="24"/>
                <w:szCs w:val="24"/>
              </w:rPr>
              <w:t xml:space="preserve"> доцент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BD8" w:rsidRPr="00F5021C" w:rsidRDefault="00B15BD8" w:rsidP="00052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BD8" w:rsidRPr="00F5021C" w:rsidRDefault="00B15BD8" w:rsidP="00052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Культура профессиональной речи педагога: Сборник материалов республиканского научно-практического семинара. 24 мая 2018. - </w:t>
            </w:r>
            <w:proofErr w:type="spellStart"/>
            <w:r>
              <w:rPr>
                <w:sz w:val="24"/>
                <w:szCs w:val="24"/>
              </w:rPr>
              <w:t>Тирасполь</w:t>
            </w:r>
            <w:proofErr w:type="gramStart"/>
            <w:r>
              <w:rPr>
                <w:sz w:val="24"/>
                <w:szCs w:val="24"/>
              </w:rPr>
              <w:t>:И</w:t>
            </w:r>
            <w:proofErr w:type="gramEnd"/>
            <w:r>
              <w:rPr>
                <w:sz w:val="24"/>
                <w:szCs w:val="24"/>
              </w:rPr>
              <w:t>зд-во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Приднестр</w:t>
            </w:r>
            <w:proofErr w:type="spellEnd"/>
            <w:r>
              <w:rPr>
                <w:sz w:val="24"/>
                <w:szCs w:val="24"/>
              </w:rPr>
              <w:t>. ун-та, 2018. С.10-15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BD8" w:rsidRPr="00F5021C" w:rsidRDefault="00B15BD8" w:rsidP="00052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B15BD8" w:rsidTr="00123174">
        <w:trPr>
          <w:trHeight w:hRule="exact" w:val="228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5BD8" w:rsidRDefault="00B15BD8" w:rsidP="007F1F35">
            <w:pPr>
              <w:shd w:val="clear" w:color="auto" w:fill="FFFFFF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BD8" w:rsidRDefault="00B15BD8" w:rsidP="000521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Надкерничная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BD8" w:rsidRDefault="00B15BD8" w:rsidP="00052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метода Сократа в ситуациях педагогического общения.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BD8" w:rsidRDefault="00B15BD8" w:rsidP="00052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ФПП,</w:t>
            </w:r>
          </w:p>
          <w:p w:rsidR="00B15BD8" w:rsidRDefault="00B15BD8" w:rsidP="00052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ФП15ДР62ДО1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BD8" w:rsidRDefault="00B15BD8" w:rsidP="000521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Вахницкая</w:t>
            </w:r>
            <w:proofErr w:type="spellEnd"/>
            <w:r>
              <w:rPr>
                <w:sz w:val="24"/>
                <w:szCs w:val="24"/>
              </w:rPr>
              <w:t xml:space="preserve"> М.Г., </w:t>
            </w:r>
            <w:proofErr w:type="spellStart"/>
            <w:r>
              <w:rPr>
                <w:sz w:val="24"/>
                <w:szCs w:val="24"/>
              </w:rPr>
              <w:t>канд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ед.наук</w:t>
            </w:r>
            <w:proofErr w:type="spellEnd"/>
            <w:r>
              <w:rPr>
                <w:sz w:val="24"/>
                <w:szCs w:val="24"/>
              </w:rPr>
              <w:t xml:space="preserve"> доцент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BD8" w:rsidRDefault="00B15BD8" w:rsidP="00052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BD8" w:rsidRDefault="00B15BD8" w:rsidP="00052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Культура профессиональной речи педагога: Сборник материалов республиканского научно-практического семинара. 24 мая 2018. - </w:t>
            </w:r>
            <w:proofErr w:type="spellStart"/>
            <w:r>
              <w:rPr>
                <w:sz w:val="24"/>
                <w:szCs w:val="24"/>
              </w:rPr>
              <w:t>Тирасполь</w:t>
            </w:r>
            <w:proofErr w:type="gramStart"/>
            <w:r>
              <w:rPr>
                <w:sz w:val="24"/>
                <w:szCs w:val="24"/>
              </w:rPr>
              <w:t>:И</w:t>
            </w:r>
            <w:proofErr w:type="gramEnd"/>
            <w:r>
              <w:rPr>
                <w:sz w:val="24"/>
                <w:szCs w:val="24"/>
              </w:rPr>
              <w:t>зд-во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Приднестр</w:t>
            </w:r>
            <w:proofErr w:type="spellEnd"/>
            <w:r>
              <w:rPr>
                <w:sz w:val="24"/>
                <w:szCs w:val="24"/>
              </w:rPr>
              <w:t>. ун-та, 2018. С.15-19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BD8" w:rsidRDefault="00B15BD8" w:rsidP="00052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</w:tbl>
    <w:p w:rsidR="00974243" w:rsidRDefault="00974243" w:rsidP="00974243">
      <w:pPr>
        <w:shd w:val="clear" w:color="auto" w:fill="FFFFFF"/>
        <w:rPr>
          <w:spacing w:val="-3"/>
          <w:sz w:val="26"/>
          <w:szCs w:val="26"/>
          <w:u w:val="single"/>
        </w:rPr>
      </w:pPr>
    </w:p>
    <w:p w:rsidR="00974243" w:rsidRPr="00475FB8" w:rsidRDefault="00974243" w:rsidP="00974243">
      <w:pPr>
        <w:shd w:val="clear" w:color="auto" w:fill="FFFFFF"/>
        <w:rPr>
          <w:b/>
        </w:rPr>
      </w:pPr>
      <w:r w:rsidRPr="00475FB8">
        <w:rPr>
          <w:b/>
          <w:spacing w:val="-3"/>
          <w:sz w:val="26"/>
          <w:szCs w:val="26"/>
        </w:rPr>
        <w:t>9.5. Студенты очной формы обучения, принимавшие участие в НИР</w:t>
      </w:r>
    </w:p>
    <w:p w:rsidR="00974243" w:rsidRDefault="00974243" w:rsidP="00974243">
      <w:pPr>
        <w:spacing w:line="1" w:lineRule="exact"/>
        <w:rPr>
          <w:sz w:val="2"/>
          <w:szCs w:val="2"/>
        </w:rPr>
      </w:pPr>
    </w:p>
    <w:tbl>
      <w:tblPr>
        <w:tblW w:w="1448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2831"/>
        <w:gridCol w:w="1985"/>
        <w:gridCol w:w="2693"/>
        <w:gridCol w:w="2278"/>
        <w:gridCol w:w="1992"/>
        <w:gridCol w:w="2136"/>
      </w:tblGrid>
      <w:tr w:rsidR="00974243" w:rsidTr="00123174">
        <w:trPr>
          <w:trHeight w:hRule="exact" w:val="115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spacing w:line="278" w:lineRule="exact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  <w:szCs w:val="24"/>
              </w:rPr>
              <w:t>/</w:t>
            </w:r>
            <w:proofErr w:type="spellStart"/>
            <w:r>
              <w:rPr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 xml:space="preserve">Ф.И.О. участников, </w:t>
            </w:r>
            <w:r>
              <w:rPr>
                <w:spacing w:val="-1"/>
                <w:sz w:val="24"/>
                <w:szCs w:val="24"/>
              </w:rPr>
              <w:t>факультет, группа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jc w:val="center"/>
            </w:pPr>
            <w:r>
              <w:rPr>
                <w:spacing w:val="-3"/>
                <w:sz w:val="24"/>
                <w:szCs w:val="24"/>
              </w:rPr>
              <w:t>Наименование НИР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Руководитель НИР</w:t>
            </w:r>
          </w:p>
          <w:p w:rsidR="00974243" w:rsidRDefault="00974243" w:rsidP="007F1F35">
            <w:pPr>
              <w:shd w:val="clear" w:color="auto" w:fill="FFFFFF"/>
              <w:spacing w:line="274" w:lineRule="exact"/>
              <w:jc w:val="center"/>
            </w:pPr>
            <w:proofErr w:type="gramStart"/>
            <w:r>
              <w:rPr>
                <w:spacing w:val="-1"/>
                <w:sz w:val="24"/>
                <w:szCs w:val="24"/>
              </w:rPr>
              <w:t>(ученая степень,</w:t>
            </w:r>
            <w:proofErr w:type="gramEnd"/>
          </w:p>
          <w:p w:rsidR="00974243" w:rsidRDefault="00974243" w:rsidP="007F1F35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ученое звание,</w:t>
            </w:r>
          </w:p>
          <w:p w:rsidR="00974243" w:rsidRDefault="00974243" w:rsidP="007F1F35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должность)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spacing w:line="278" w:lineRule="exact"/>
              <w:jc w:val="center"/>
            </w:pPr>
            <w:r>
              <w:rPr>
                <w:spacing w:val="-2"/>
                <w:sz w:val="24"/>
                <w:szCs w:val="24"/>
              </w:rPr>
              <w:t xml:space="preserve">Срок проведения НИР </w:t>
            </w:r>
            <w:r>
              <w:rPr>
                <w:sz w:val="24"/>
                <w:szCs w:val="24"/>
              </w:rPr>
              <w:t>(с..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по...)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Заказчик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С оплатой или без (да/нет)</w:t>
            </w:r>
          </w:p>
        </w:tc>
      </w:tr>
      <w:tr w:rsidR="00974243" w:rsidTr="00123174">
        <w:trPr>
          <w:trHeight w:hRule="exact" w:val="19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</w:pP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214F59" w:rsidRDefault="00C6103D" w:rsidP="00C6103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Кузьмина Н.И., </w:t>
            </w:r>
            <w:proofErr w:type="spellStart"/>
            <w:r>
              <w:rPr>
                <w:sz w:val="24"/>
                <w:szCs w:val="24"/>
              </w:rPr>
              <w:t>Лисняк</w:t>
            </w:r>
            <w:proofErr w:type="spellEnd"/>
            <w:r>
              <w:rPr>
                <w:sz w:val="24"/>
                <w:szCs w:val="24"/>
              </w:rPr>
              <w:t xml:space="preserve"> О.А., </w:t>
            </w:r>
            <w:proofErr w:type="spellStart"/>
            <w:r>
              <w:rPr>
                <w:sz w:val="24"/>
                <w:szCs w:val="24"/>
              </w:rPr>
              <w:t>Морошан</w:t>
            </w:r>
            <w:proofErr w:type="spellEnd"/>
            <w:r>
              <w:rPr>
                <w:sz w:val="24"/>
                <w:szCs w:val="24"/>
              </w:rPr>
              <w:t xml:space="preserve"> В.Н., </w:t>
            </w:r>
            <w:proofErr w:type="spellStart"/>
            <w:r w:rsidR="00974243" w:rsidRPr="00214F59">
              <w:rPr>
                <w:sz w:val="24"/>
                <w:szCs w:val="24"/>
              </w:rPr>
              <w:t>Склифос</w:t>
            </w:r>
            <w:proofErr w:type="spellEnd"/>
            <w:r w:rsidR="00974243" w:rsidRPr="00214F59">
              <w:rPr>
                <w:sz w:val="24"/>
                <w:szCs w:val="24"/>
              </w:rPr>
              <w:t xml:space="preserve"> Екатерина</w:t>
            </w:r>
            <w:r w:rsidR="00974243">
              <w:rPr>
                <w:sz w:val="28"/>
                <w:szCs w:val="28"/>
              </w:rPr>
              <w:t xml:space="preserve"> </w:t>
            </w:r>
            <w:r w:rsidRPr="00C6103D">
              <w:rPr>
                <w:sz w:val="22"/>
                <w:szCs w:val="22"/>
              </w:rPr>
              <w:t xml:space="preserve">Шевченко М. Ф., Шабалина А.В., </w:t>
            </w:r>
            <w:proofErr w:type="spellStart"/>
            <w:r w:rsidRPr="00C6103D">
              <w:rPr>
                <w:sz w:val="22"/>
                <w:szCs w:val="22"/>
              </w:rPr>
              <w:t>Руснак</w:t>
            </w:r>
            <w:proofErr w:type="spellEnd"/>
            <w:r w:rsidRPr="00C6103D">
              <w:rPr>
                <w:sz w:val="22"/>
                <w:szCs w:val="22"/>
              </w:rPr>
              <w:t xml:space="preserve"> А.О., Бондаренко С.И., </w:t>
            </w:r>
            <w:proofErr w:type="spellStart"/>
            <w:r w:rsidRPr="00C6103D">
              <w:rPr>
                <w:sz w:val="22"/>
                <w:szCs w:val="22"/>
              </w:rPr>
              <w:t>Мандажи</w:t>
            </w:r>
            <w:proofErr w:type="spellEnd"/>
            <w:r w:rsidRPr="00C6103D">
              <w:rPr>
                <w:sz w:val="22"/>
                <w:szCs w:val="22"/>
              </w:rPr>
              <w:t xml:space="preserve"> Т.Н.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6103D">
              <w:rPr>
                <w:sz w:val="22"/>
                <w:szCs w:val="22"/>
              </w:rPr>
              <w:t>ФПиП</w:t>
            </w:r>
            <w:proofErr w:type="spellEnd"/>
            <w:r w:rsidRPr="00C6103D">
              <w:rPr>
                <w:sz w:val="22"/>
                <w:szCs w:val="22"/>
              </w:rPr>
              <w:t xml:space="preserve"> профиль НО.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1E33F5" w:rsidRDefault="00C6103D" w:rsidP="007F1F3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Научный кружок кафедры РЯЛНШ  «Культура педагогической речи»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6926C9" w:rsidRDefault="00974243" w:rsidP="007F1F3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926C9">
              <w:rPr>
                <w:sz w:val="24"/>
                <w:szCs w:val="24"/>
              </w:rPr>
              <w:t xml:space="preserve">Маслова А.И. канд. </w:t>
            </w:r>
            <w:proofErr w:type="spellStart"/>
            <w:r w:rsidRPr="006926C9">
              <w:rPr>
                <w:sz w:val="24"/>
                <w:szCs w:val="24"/>
              </w:rPr>
              <w:t>пед</w:t>
            </w:r>
            <w:proofErr w:type="spellEnd"/>
            <w:r w:rsidRPr="006926C9">
              <w:rPr>
                <w:sz w:val="24"/>
                <w:szCs w:val="24"/>
              </w:rPr>
              <w:t>. наук доцент кафедры РЯЛНШ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Pr="00214F59" w:rsidRDefault="00974243" w:rsidP="00C610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4F59">
              <w:rPr>
                <w:sz w:val="24"/>
                <w:szCs w:val="24"/>
              </w:rPr>
              <w:t>1.09.1</w:t>
            </w:r>
            <w:r w:rsidR="00C6103D">
              <w:rPr>
                <w:sz w:val="24"/>
                <w:szCs w:val="24"/>
              </w:rPr>
              <w:t>7</w:t>
            </w:r>
            <w:r w:rsidRPr="00214F59">
              <w:rPr>
                <w:sz w:val="24"/>
                <w:szCs w:val="24"/>
              </w:rPr>
              <w:t xml:space="preserve"> по 30.05.1</w:t>
            </w:r>
            <w:r w:rsidR="00C6103D">
              <w:rPr>
                <w:sz w:val="24"/>
                <w:szCs w:val="24"/>
              </w:rPr>
              <w:t>8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jc w:val="center"/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243" w:rsidRDefault="00974243" w:rsidP="007F1F35">
            <w:pPr>
              <w:shd w:val="clear" w:color="auto" w:fill="FFFFFF"/>
              <w:jc w:val="center"/>
            </w:pPr>
          </w:p>
        </w:tc>
      </w:tr>
    </w:tbl>
    <w:p w:rsidR="00974243" w:rsidRDefault="00974243" w:rsidP="00974243">
      <w:pPr>
        <w:shd w:val="clear" w:color="auto" w:fill="FFFFFF"/>
      </w:pPr>
      <w:r>
        <w:rPr>
          <w:b/>
          <w:bCs/>
          <w:spacing w:val="-2"/>
          <w:sz w:val="24"/>
          <w:szCs w:val="24"/>
        </w:rPr>
        <w:t xml:space="preserve">10. ПРИОБРЕТЕНИЕ ОСНОВНЫХ СРЕДСТВ В ТЕКУЩЕМ ГОДУ </w:t>
      </w:r>
      <w:r w:rsidR="00E86734">
        <w:rPr>
          <w:b/>
          <w:bCs/>
          <w:spacing w:val="-2"/>
          <w:sz w:val="24"/>
          <w:szCs w:val="24"/>
        </w:rPr>
        <w:t>– не приобреталось</w:t>
      </w:r>
    </w:p>
    <w:p w:rsidR="00974243" w:rsidRDefault="00974243" w:rsidP="00974243">
      <w:pPr>
        <w:spacing w:line="1" w:lineRule="exact"/>
        <w:rPr>
          <w:sz w:val="2"/>
          <w:szCs w:val="2"/>
        </w:rPr>
      </w:pPr>
    </w:p>
    <w:p w:rsidR="00E86734" w:rsidRDefault="00E86734" w:rsidP="00974243">
      <w:pPr>
        <w:shd w:val="clear" w:color="auto" w:fill="FFFFFF"/>
        <w:rPr>
          <w:b/>
          <w:bCs/>
          <w:spacing w:val="-2"/>
          <w:sz w:val="24"/>
          <w:szCs w:val="24"/>
        </w:rPr>
      </w:pPr>
    </w:p>
    <w:p w:rsidR="00E86734" w:rsidRDefault="00E86734" w:rsidP="00974243">
      <w:pPr>
        <w:shd w:val="clear" w:color="auto" w:fill="FFFFFF"/>
        <w:rPr>
          <w:b/>
          <w:bCs/>
          <w:spacing w:val="-2"/>
          <w:sz w:val="24"/>
          <w:szCs w:val="24"/>
        </w:rPr>
      </w:pPr>
    </w:p>
    <w:p w:rsidR="00974243" w:rsidRDefault="00974243" w:rsidP="00974243">
      <w:pPr>
        <w:shd w:val="clear" w:color="auto" w:fill="FFFFFF"/>
      </w:pPr>
      <w:r>
        <w:rPr>
          <w:b/>
          <w:bCs/>
          <w:spacing w:val="-2"/>
          <w:sz w:val="24"/>
          <w:szCs w:val="24"/>
        </w:rPr>
        <w:lastRenderedPageBreak/>
        <w:t>11. ВЫВОДЫ И ПРЕДЛОЖЕНИЯ</w:t>
      </w:r>
    </w:p>
    <w:p w:rsidR="00974243" w:rsidRPr="00AD3AEB" w:rsidRDefault="00974243" w:rsidP="00974243">
      <w:pPr>
        <w:shd w:val="clear" w:color="auto" w:fill="FFFFFF"/>
        <w:ind w:firstLine="360"/>
        <w:jc w:val="both"/>
        <w:rPr>
          <w:sz w:val="24"/>
          <w:szCs w:val="24"/>
        </w:rPr>
      </w:pPr>
      <w:r w:rsidRPr="00AD3AEB">
        <w:rPr>
          <w:bCs/>
          <w:sz w:val="24"/>
          <w:szCs w:val="24"/>
        </w:rPr>
        <w:t>Научная работа</w:t>
      </w:r>
      <w:r w:rsidRPr="00AD3AEB">
        <w:rPr>
          <w:b/>
          <w:bCs/>
          <w:sz w:val="24"/>
          <w:szCs w:val="24"/>
        </w:rPr>
        <w:t xml:space="preserve"> </w:t>
      </w:r>
      <w:r w:rsidRPr="00AD3AEB">
        <w:rPr>
          <w:sz w:val="24"/>
          <w:szCs w:val="24"/>
        </w:rPr>
        <w:t xml:space="preserve">кафедры </w:t>
      </w:r>
      <w:r>
        <w:rPr>
          <w:sz w:val="24"/>
          <w:szCs w:val="24"/>
        </w:rPr>
        <w:t xml:space="preserve">в </w:t>
      </w:r>
      <w:r w:rsidRPr="00AD3AEB">
        <w:rPr>
          <w:sz w:val="24"/>
          <w:szCs w:val="24"/>
        </w:rPr>
        <w:t>201</w:t>
      </w:r>
      <w:r w:rsidR="00C6103D">
        <w:rPr>
          <w:sz w:val="24"/>
          <w:szCs w:val="24"/>
        </w:rPr>
        <w:t>8</w:t>
      </w:r>
      <w:r w:rsidRPr="00AD3AEB">
        <w:rPr>
          <w:sz w:val="24"/>
          <w:szCs w:val="24"/>
        </w:rPr>
        <w:t xml:space="preserve"> г велась в следующих направлениях</w:t>
      </w:r>
      <w:r>
        <w:rPr>
          <w:sz w:val="24"/>
          <w:szCs w:val="24"/>
        </w:rPr>
        <w:t>:</w:t>
      </w:r>
    </w:p>
    <w:p w:rsidR="00974243" w:rsidRPr="00AD3AEB" w:rsidRDefault="00974243" w:rsidP="00974243">
      <w:pPr>
        <w:numPr>
          <w:ilvl w:val="0"/>
          <w:numId w:val="7"/>
        </w:numPr>
        <w:suppressAutoHyphens/>
        <w:autoSpaceDN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D3AEB">
        <w:rPr>
          <w:sz w:val="24"/>
          <w:szCs w:val="24"/>
        </w:rPr>
        <w:t>ингвометодические основы обучения русскому языку и культуре речи бакалавров</w:t>
      </w:r>
      <w:r w:rsidR="00C6103D">
        <w:rPr>
          <w:sz w:val="24"/>
          <w:szCs w:val="24"/>
        </w:rPr>
        <w:t xml:space="preserve">, </w:t>
      </w:r>
      <w:r w:rsidRPr="00AD3AEB">
        <w:rPr>
          <w:sz w:val="24"/>
          <w:szCs w:val="24"/>
        </w:rPr>
        <w:t>магистров</w:t>
      </w:r>
      <w:r w:rsidR="00C6103D">
        <w:rPr>
          <w:sz w:val="24"/>
          <w:szCs w:val="24"/>
        </w:rPr>
        <w:t xml:space="preserve"> и аспирантов</w:t>
      </w:r>
      <w:r>
        <w:rPr>
          <w:sz w:val="24"/>
          <w:szCs w:val="24"/>
        </w:rPr>
        <w:t>;</w:t>
      </w:r>
    </w:p>
    <w:p w:rsidR="00974243" w:rsidRPr="00AD3AEB" w:rsidRDefault="00974243" w:rsidP="00974243">
      <w:pPr>
        <w:jc w:val="both"/>
        <w:rPr>
          <w:sz w:val="24"/>
          <w:szCs w:val="24"/>
        </w:rPr>
      </w:pPr>
      <w:r w:rsidRPr="00AD3AEB">
        <w:rPr>
          <w:sz w:val="24"/>
          <w:szCs w:val="24"/>
        </w:rPr>
        <w:t xml:space="preserve">- </w:t>
      </w:r>
      <w:r>
        <w:rPr>
          <w:sz w:val="24"/>
          <w:szCs w:val="24"/>
        </w:rPr>
        <w:t>т</w:t>
      </w:r>
      <w:r w:rsidRPr="00AD3AEB">
        <w:rPr>
          <w:sz w:val="24"/>
          <w:szCs w:val="24"/>
        </w:rPr>
        <w:t>ехнологии обучения русскому языку и культуре речи в условиях многоуровневого образования.</w:t>
      </w:r>
    </w:p>
    <w:p w:rsidR="00974243" w:rsidRPr="00AD3AEB" w:rsidRDefault="00974243" w:rsidP="00974243">
      <w:pPr>
        <w:ind w:firstLine="708"/>
        <w:jc w:val="both"/>
        <w:rPr>
          <w:sz w:val="24"/>
          <w:szCs w:val="24"/>
        </w:rPr>
      </w:pPr>
      <w:r w:rsidRPr="00AD3AEB">
        <w:rPr>
          <w:sz w:val="24"/>
          <w:szCs w:val="24"/>
        </w:rPr>
        <w:t xml:space="preserve">Результаты научных исследований преподавателей докладывались на конференциях и семинарах, опубликованы в изданиях разного уровня, в основном республиканского и международного (Москва, </w:t>
      </w:r>
      <w:r w:rsidR="00C6103D">
        <w:rPr>
          <w:sz w:val="24"/>
          <w:szCs w:val="24"/>
        </w:rPr>
        <w:t xml:space="preserve">Австрия, </w:t>
      </w:r>
      <w:r w:rsidR="00123174">
        <w:rPr>
          <w:sz w:val="24"/>
          <w:szCs w:val="24"/>
        </w:rPr>
        <w:t>Калуга, Херсон</w:t>
      </w:r>
      <w:r w:rsidR="00C6103D">
        <w:rPr>
          <w:sz w:val="24"/>
          <w:szCs w:val="24"/>
        </w:rPr>
        <w:t xml:space="preserve"> </w:t>
      </w:r>
      <w:r w:rsidRPr="00AD3AEB">
        <w:rPr>
          <w:sz w:val="24"/>
          <w:szCs w:val="24"/>
        </w:rPr>
        <w:t>и др.).</w:t>
      </w:r>
    </w:p>
    <w:p w:rsidR="00974243" w:rsidRPr="00AD3AEB" w:rsidRDefault="00974243" w:rsidP="00974243">
      <w:pPr>
        <w:ind w:firstLine="708"/>
        <w:jc w:val="both"/>
        <w:rPr>
          <w:sz w:val="24"/>
          <w:szCs w:val="24"/>
        </w:rPr>
      </w:pPr>
      <w:r w:rsidRPr="00AD3AEB">
        <w:rPr>
          <w:sz w:val="24"/>
          <w:szCs w:val="24"/>
        </w:rPr>
        <w:t xml:space="preserve">Преподаватели кафедры регулярно дают рецензии на научные статьи, </w:t>
      </w:r>
      <w:r w:rsidR="00123174">
        <w:rPr>
          <w:sz w:val="24"/>
          <w:szCs w:val="24"/>
        </w:rPr>
        <w:t xml:space="preserve">диссертации, авторефераты диссертаций, </w:t>
      </w:r>
      <w:r w:rsidRPr="00AD3AEB">
        <w:rPr>
          <w:sz w:val="24"/>
          <w:szCs w:val="24"/>
        </w:rPr>
        <w:t>учебно-методические пособия для вуза, экспертные заключения на различные методические материалы для школы, редактируют издания, входят в оргкомитеты конференций разного уровня.</w:t>
      </w:r>
    </w:p>
    <w:p w:rsidR="00974243" w:rsidRPr="00AD3AEB" w:rsidRDefault="00974243" w:rsidP="00974243">
      <w:pPr>
        <w:ind w:firstLine="708"/>
        <w:jc w:val="both"/>
        <w:rPr>
          <w:sz w:val="24"/>
          <w:szCs w:val="24"/>
        </w:rPr>
      </w:pPr>
      <w:r w:rsidRPr="00AD3AEB">
        <w:rPr>
          <w:sz w:val="24"/>
          <w:szCs w:val="24"/>
        </w:rPr>
        <w:t xml:space="preserve">Преподаватели активно участвуют в Днях науки ПГУ. Под руководством преподавателей студенты принимают участие в конференциях разного уровня, результаты публикуются. </w:t>
      </w:r>
    </w:p>
    <w:p w:rsidR="00974243" w:rsidRPr="00AD3AEB" w:rsidRDefault="00974243" w:rsidP="00974243">
      <w:pPr>
        <w:ind w:firstLine="708"/>
        <w:jc w:val="both"/>
        <w:rPr>
          <w:sz w:val="24"/>
          <w:szCs w:val="24"/>
        </w:rPr>
      </w:pPr>
      <w:r w:rsidRPr="00AD3AEB">
        <w:rPr>
          <w:sz w:val="24"/>
          <w:szCs w:val="24"/>
        </w:rPr>
        <w:t>На кафедре осуществляется работа по подготовке аспирантов к защите диссертаций. В данный момент руководителем диссертационных исследований двух аспирантов выступает профессор Демченко Л.И.</w:t>
      </w:r>
      <w:r>
        <w:rPr>
          <w:sz w:val="24"/>
          <w:szCs w:val="24"/>
        </w:rPr>
        <w:t xml:space="preserve"> и доц. Васильева Л.И.</w:t>
      </w:r>
      <w:r w:rsidRPr="00AD3AEB">
        <w:rPr>
          <w:sz w:val="24"/>
          <w:szCs w:val="24"/>
        </w:rPr>
        <w:t xml:space="preserve"> Тематика работ соответствуют направлению и профилю аспирантуры кафедры.</w:t>
      </w:r>
    </w:p>
    <w:p w:rsidR="00974243" w:rsidRDefault="00974243" w:rsidP="0097424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Несмотря на ежегодные высокие показатели НИР кафедры (2-е место в университете за 2015г.) н</w:t>
      </w:r>
      <w:r w:rsidRPr="00A7377A">
        <w:rPr>
          <w:sz w:val="24"/>
          <w:szCs w:val="24"/>
        </w:rPr>
        <w:t>еобходимо</w:t>
      </w:r>
      <w:r>
        <w:rPr>
          <w:sz w:val="24"/>
          <w:szCs w:val="24"/>
        </w:rPr>
        <w:t>:</w:t>
      </w:r>
    </w:p>
    <w:p w:rsidR="00974243" w:rsidRDefault="00974243" w:rsidP="00974243">
      <w:pPr>
        <w:ind w:firstLine="708"/>
        <w:jc w:val="both"/>
        <w:rPr>
          <w:sz w:val="24"/>
          <w:szCs w:val="24"/>
        </w:rPr>
      </w:pPr>
      <w:r w:rsidRPr="00A7377A">
        <w:rPr>
          <w:sz w:val="24"/>
          <w:szCs w:val="24"/>
        </w:rPr>
        <w:t>активизировать сотрудничество кафедры с кафедрами других вузов России, с образовательными учреждения</w:t>
      </w:r>
      <w:r>
        <w:rPr>
          <w:sz w:val="24"/>
          <w:szCs w:val="24"/>
        </w:rPr>
        <w:t>ми ПМР (школы, колледжи, лицеи);</w:t>
      </w:r>
    </w:p>
    <w:p w:rsidR="00974243" w:rsidRDefault="00974243" w:rsidP="00974243">
      <w:pPr>
        <w:ind w:firstLine="708"/>
        <w:jc w:val="both"/>
        <w:rPr>
          <w:sz w:val="24"/>
          <w:szCs w:val="24"/>
        </w:rPr>
      </w:pPr>
      <w:r w:rsidRPr="00A7377A">
        <w:rPr>
          <w:sz w:val="24"/>
          <w:szCs w:val="24"/>
        </w:rPr>
        <w:t>придать научной работе некоторых преподавателей научную ценность, новизну и</w:t>
      </w:r>
      <w:r>
        <w:rPr>
          <w:sz w:val="24"/>
          <w:szCs w:val="24"/>
        </w:rPr>
        <w:t xml:space="preserve"> самостоятельность исследования;</w:t>
      </w:r>
    </w:p>
    <w:p w:rsidR="00974243" w:rsidRPr="00A7377A" w:rsidRDefault="00974243" w:rsidP="00974243">
      <w:pPr>
        <w:jc w:val="both"/>
        <w:rPr>
          <w:sz w:val="24"/>
          <w:szCs w:val="24"/>
        </w:rPr>
      </w:pPr>
      <w:r w:rsidRPr="00A7377A">
        <w:rPr>
          <w:sz w:val="24"/>
          <w:szCs w:val="24"/>
        </w:rPr>
        <w:tab/>
        <w:t>оснастить кабинет кафедры (304 ауд.) компьютерами, дидактическими материалами, постоянно обновлять научную и учебно-методическую литературу.</w:t>
      </w:r>
    </w:p>
    <w:p w:rsidR="00974243" w:rsidRDefault="00974243" w:rsidP="00974243">
      <w:pPr>
        <w:shd w:val="clear" w:color="auto" w:fill="FFFFFF"/>
        <w:tabs>
          <w:tab w:val="left" w:pos="11410"/>
          <w:tab w:val="left" w:leader="underscore" w:pos="13339"/>
        </w:tabs>
        <w:rPr>
          <w:spacing w:val="-4"/>
          <w:sz w:val="24"/>
          <w:szCs w:val="24"/>
        </w:rPr>
      </w:pPr>
    </w:p>
    <w:p w:rsidR="00974243" w:rsidRDefault="00974243" w:rsidP="00974243">
      <w:pPr>
        <w:shd w:val="clear" w:color="auto" w:fill="FFFFFF"/>
        <w:tabs>
          <w:tab w:val="left" w:pos="11410"/>
          <w:tab w:val="left" w:leader="underscore" w:pos="13339"/>
        </w:tabs>
        <w:rPr>
          <w:spacing w:val="-4"/>
          <w:sz w:val="24"/>
          <w:szCs w:val="24"/>
        </w:rPr>
      </w:pPr>
    </w:p>
    <w:p w:rsidR="00E86734" w:rsidRDefault="00E86734" w:rsidP="00974243">
      <w:pPr>
        <w:shd w:val="clear" w:color="auto" w:fill="FFFFFF"/>
        <w:tabs>
          <w:tab w:val="left" w:pos="11410"/>
          <w:tab w:val="left" w:leader="underscore" w:pos="13339"/>
        </w:tabs>
        <w:rPr>
          <w:spacing w:val="-4"/>
          <w:sz w:val="24"/>
          <w:szCs w:val="24"/>
        </w:rPr>
      </w:pPr>
      <w:bookmarkStart w:id="0" w:name="_GoBack"/>
      <w:bookmarkEnd w:id="0"/>
    </w:p>
    <w:p w:rsidR="00974243" w:rsidRDefault="00974243" w:rsidP="00E86734">
      <w:pPr>
        <w:shd w:val="clear" w:color="auto" w:fill="FFFFFF"/>
        <w:tabs>
          <w:tab w:val="left" w:pos="11410"/>
          <w:tab w:val="left" w:leader="underscore" w:pos="13339"/>
        </w:tabs>
      </w:pPr>
      <w:r>
        <w:rPr>
          <w:spacing w:val="-4"/>
          <w:sz w:val="24"/>
          <w:szCs w:val="24"/>
        </w:rPr>
        <w:t>Зав. кафедрой</w:t>
      </w:r>
      <w:r w:rsidR="00E86734">
        <w:rPr>
          <w:spacing w:val="-4"/>
          <w:sz w:val="24"/>
          <w:szCs w:val="24"/>
        </w:rPr>
        <w:t xml:space="preserve"> РЯЛНШ, доцент   </w:t>
      </w:r>
      <w:r w:rsidR="00E86734">
        <w:rPr>
          <w:rFonts w:hAnsi="Arial"/>
          <w:sz w:val="24"/>
          <w:szCs w:val="24"/>
        </w:rPr>
        <w:tab/>
      </w:r>
      <w:r w:rsidR="00E86734">
        <w:rPr>
          <w:spacing w:val="-4"/>
          <w:sz w:val="24"/>
          <w:szCs w:val="24"/>
        </w:rPr>
        <w:t xml:space="preserve">Васильева Л.И. </w:t>
      </w:r>
    </w:p>
    <w:p w:rsidR="00974243" w:rsidRDefault="00974243" w:rsidP="00974243">
      <w:pPr>
        <w:shd w:val="clear" w:color="auto" w:fill="FFFFFF"/>
      </w:pPr>
    </w:p>
    <w:p w:rsidR="0034273F" w:rsidRDefault="0034273F" w:rsidP="00974243">
      <w:pPr>
        <w:shd w:val="clear" w:color="auto" w:fill="FFFFFF"/>
      </w:pPr>
    </w:p>
    <w:p w:rsidR="0034273F" w:rsidRDefault="0034273F" w:rsidP="00974243">
      <w:pPr>
        <w:shd w:val="clear" w:color="auto" w:fill="FFFFFF"/>
      </w:pPr>
    </w:p>
    <w:p w:rsidR="0034273F" w:rsidRDefault="0034273F" w:rsidP="00974243">
      <w:pPr>
        <w:shd w:val="clear" w:color="auto" w:fill="FFFFFF"/>
      </w:pPr>
    </w:p>
    <w:p w:rsidR="0034273F" w:rsidRDefault="0034273F" w:rsidP="00974243">
      <w:pPr>
        <w:shd w:val="clear" w:color="auto" w:fill="FFFFFF"/>
      </w:pPr>
    </w:p>
    <w:p w:rsidR="0034273F" w:rsidRDefault="0034273F" w:rsidP="00974243">
      <w:pPr>
        <w:shd w:val="clear" w:color="auto" w:fill="FFFFFF"/>
      </w:pPr>
    </w:p>
    <w:p w:rsidR="0034273F" w:rsidRDefault="0034273F" w:rsidP="00974243">
      <w:pPr>
        <w:shd w:val="clear" w:color="auto" w:fill="FFFFFF"/>
      </w:pPr>
    </w:p>
    <w:p w:rsidR="0034273F" w:rsidRDefault="0034273F" w:rsidP="00974243">
      <w:pPr>
        <w:shd w:val="clear" w:color="auto" w:fill="FFFFFF"/>
      </w:pPr>
    </w:p>
    <w:p w:rsidR="0034273F" w:rsidRDefault="0034273F" w:rsidP="00974243">
      <w:pPr>
        <w:shd w:val="clear" w:color="auto" w:fill="FFFFFF"/>
        <w:sectPr w:rsidR="0034273F">
          <w:pgSz w:w="16834" w:h="11909" w:orient="landscape"/>
          <w:pgMar w:top="1440" w:right="1200" w:bottom="720" w:left="1200" w:header="720" w:footer="720" w:gutter="0"/>
          <w:cols w:space="60"/>
          <w:noEndnote/>
        </w:sectPr>
      </w:pPr>
    </w:p>
    <w:p w:rsidR="00974243" w:rsidRDefault="00974243" w:rsidP="0034273F"/>
    <w:sectPr w:rsidR="00974243" w:rsidSect="003F6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AFD" w:rsidRDefault="00F84AFD" w:rsidP="00123174">
      <w:r>
        <w:separator/>
      </w:r>
    </w:p>
  </w:endnote>
  <w:endnote w:type="continuationSeparator" w:id="0">
    <w:p w:rsidR="00F84AFD" w:rsidRDefault="00F84AFD" w:rsidP="00123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77745"/>
      <w:docPartObj>
        <w:docPartGallery w:val="Page Numbers (Bottom of Page)"/>
        <w:docPartUnique/>
      </w:docPartObj>
    </w:sdtPr>
    <w:sdtContent>
      <w:p w:rsidR="0034273F" w:rsidRDefault="0034273F">
        <w:pPr>
          <w:pStyle w:val="a8"/>
          <w:jc w:val="right"/>
        </w:pPr>
        <w:fldSimple w:instr=" PAGE   \* MERGEFORMAT ">
          <w:r w:rsidR="001117E6">
            <w:rPr>
              <w:noProof/>
            </w:rPr>
            <w:t>19</w:t>
          </w:r>
        </w:fldSimple>
      </w:p>
    </w:sdtContent>
  </w:sdt>
  <w:p w:rsidR="0034273F" w:rsidRDefault="0034273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AFD" w:rsidRDefault="00F84AFD" w:rsidP="00123174">
      <w:r>
        <w:separator/>
      </w:r>
    </w:p>
  </w:footnote>
  <w:footnote w:type="continuationSeparator" w:id="0">
    <w:p w:rsidR="00F84AFD" w:rsidRDefault="00F84AFD" w:rsidP="001231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7EC465E"/>
    <w:lvl w:ilvl="0">
      <w:numFmt w:val="bullet"/>
      <w:lvlText w:val="*"/>
      <w:lvlJc w:val="left"/>
    </w:lvl>
  </w:abstractNum>
  <w:abstractNum w:abstractNumId="1">
    <w:nsid w:val="0B347D0B"/>
    <w:multiLevelType w:val="singleLevel"/>
    <w:tmpl w:val="C262B54A"/>
    <w:lvl w:ilvl="0">
      <w:start w:val="1"/>
      <w:numFmt w:val="decimal"/>
      <w:lvlText w:val="%1.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2">
    <w:nsid w:val="291C4A39"/>
    <w:multiLevelType w:val="multilevel"/>
    <w:tmpl w:val="5CEC3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507629"/>
    <w:multiLevelType w:val="singleLevel"/>
    <w:tmpl w:val="91C475E0"/>
    <w:lvl w:ilvl="0">
      <w:start w:val="4"/>
      <w:numFmt w:val="decimal"/>
      <w:lvlText w:val="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4">
    <w:nsid w:val="3E9926DE"/>
    <w:multiLevelType w:val="singleLevel"/>
    <w:tmpl w:val="8BD01646"/>
    <w:lvl w:ilvl="0">
      <w:start w:val="6"/>
      <w:numFmt w:val="decimal"/>
      <w:lvlText w:val="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5">
    <w:nsid w:val="63D823B5"/>
    <w:multiLevelType w:val="singleLevel"/>
    <w:tmpl w:val="3140F462"/>
    <w:lvl w:ilvl="0">
      <w:start w:val="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6">
    <w:nsid w:val="699B2F43"/>
    <w:multiLevelType w:val="hybridMultilevel"/>
    <w:tmpl w:val="AAC6F0D4"/>
    <w:lvl w:ilvl="0" w:tplc="FFFFFFFF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84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243"/>
    <w:rsid w:val="0005219F"/>
    <w:rsid w:val="000816B3"/>
    <w:rsid w:val="000D4364"/>
    <w:rsid w:val="001117E6"/>
    <w:rsid w:val="00123174"/>
    <w:rsid w:val="001E2DE6"/>
    <w:rsid w:val="00266A27"/>
    <w:rsid w:val="00285FA2"/>
    <w:rsid w:val="003012DE"/>
    <w:rsid w:val="003243A6"/>
    <w:rsid w:val="003321F5"/>
    <w:rsid w:val="0034273F"/>
    <w:rsid w:val="00384E93"/>
    <w:rsid w:val="003E106C"/>
    <w:rsid w:val="003F689D"/>
    <w:rsid w:val="00426562"/>
    <w:rsid w:val="004D5CBE"/>
    <w:rsid w:val="006C480C"/>
    <w:rsid w:val="00777CDD"/>
    <w:rsid w:val="007F1F35"/>
    <w:rsid w:val="008745F1"/>
    <w:rsid w:val="00974243"/>
    <w:rsid w:val="009940B1"/>
    <w:rsid w:val="009C192C"/>
    <w:rsid w:val="00B15BD8"/>
    <w:rsid w:val="00B17571"/>
    <w:rsid w:val="00B36201"/>
    <w:rsid w:val="00B937C2"/>
    <w:rsid w:val="00C6103D"/>
    <w:rsid w:val="00C80904"/>
    <w:rsid w:val="00CF162F"/>
    <w:rsid w:val="00D94F1C"/>
    <w:rsid w:val="00DB6DC4"/>
    <w:rsid w:val="00E0098B"/>
    <w:rsid w:val="00E86734"/>
    <w:rsid w:val="00F84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2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42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42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974243"/>
    <w:rPr>
      <w:rFonts w:cs="Times New Roman"/>
    </w:rPr>
  </w:style>
  <w:style w:type="paragraph" w:customStyle="1" w:styleId="c5">
    <w:name w:val="c5"/>
    <w:basedOn w:val="a"/>
    <w:rsid w:val="00974243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4">
    <w:name w:val="Normal (Web)"/>
    <w:basedOn w:val="a"/>
    <w:uiPriority w:val="99"/>
    <w:rsid w:val="009742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285FA2"/>
    <w:pPr>
      <w:widowControl/>
      <w:autoSpaceDE/>
      <w:autoSpaceDN/>
      <w:adjustRightInd/>
      <w:ind w:left="720"/>
      <w:contextualSpacing/>
    </w:pPr>
    <w:rPr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1231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231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231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317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35DBE-15DB-4F6A-94E3-0D065F982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21</Pages>
  <Words>5197</Words>
  <Characters>29624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2018-12-07T11:19:00Z</cp:lastPrinted>
  <dcterms:created xsi:type="dcterms:W3CDTF">2018-11-30T10:55:00Z</dcterms:created>
  <dcterms:modified xsi:type="dcterms:W3CDTF">2018-12-07T11:39:00Z</dcterms:modified>
</cp:coreProperties>
</file>